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Kubera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En charge du parc informatique du Laboratoire de Génie Informatique et d'Automatique de l'Artois (LGI2A), Université d'Artois ;</w:t>
      </w:r>
    </w:p>
    <w:p>
      <w:pPr>
        <w:numPr>
          <w:ilvl w:val="0"/>
          <w:numId w:val="1"/>
        </w:numPr>
      </w:pPr>
      <w:r>
        <w:rPr/>
        <w:t xml:space="preserve">Architecte et développeur en intelligence artificielle (simulation et systèmes multi-agents)</w:t>
      </w:r>
    </w:p>
    <w:p>
      <w:pPr>
        <w:numPr>
          <w:ilvl w:val="0"/>
          <w:numId w:val="1"/>
        </w:numPr>
      </w:pPr>
      <w:r>
        <w:rPr/>
        <w:t xml:space="preserve">Developpeur full stack.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IODA: An interaction-oriented approach for Multi-Agent 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Autonomous Agents and Multi-Agent Systems</w:t>
            </w:r>
            <w:r>
              <w:rPr/>
              <w:t xml:space="preserve">, 2011, 23 (3), pp.303-343.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⟨10.1007/s10458-010-9164-z⟩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naviguer dans l'espace des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pp.575-599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Implémentation des Interactions pour la Simulation Centrée 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(1-2),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hal-00731930v1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Dynamic Hybrid Traffic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Najia Bouha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Conf. on modelling and simulation (ECMS)</w:t>
            </w:r>
            <w:r>
              <w:rPr/>
              <w:t xml:space="preserve">, May 2015, Albena,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⟨10.7148/2015-0064⟩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PADAWAN, un modèle multi-échelles pour la simulation orientée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 (JFSMA'2010)</w:t>
            </w:r>
            <w:r>
              <w:rPr/>
              <w:t xml:space="preserve">, Oct 2010, Mahdia, Tunisie. pp.193-202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of Customer Behavior for the Simulation of Supermarkets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Aug 2010, Toronto, Canada.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can be Agent!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Autonomous Agents and Multiagent Systems (AAMAS 2010)</w:t>
            </w:r>
            <w:r>
              <w:rPr/>
              <w:t xml:space="preserve">, May 2010, Toronto, Canada. pp.1547-1548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form for Multi 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Biases in Multi-Agent Simulations: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Biases In Reactive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Multi-Agents Systems (PAAMS'2009)</w:t>
            </w:r>
            <w:r>
              <w:rPr/>
              <w:t xml:space="preserve">, Mar 2009, Salamanca, Spain. pp.100-109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Rétro Ingénierie pour Systèmes Multi Agents : explorer l'espace des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sur les Systèmes Multi-Agents (JFSMA'2009)</w:t>
            </w:r>
            <w:r>
              <w:rPr/>
              <w:t xml:space="preserve">, Oct 2009, Lyon,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Agent Simulations : From Theory to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Jul 2008, Patras, Greece. pp.383-387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Selection Ambiguities in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(IAT'08)</w:t>
            </w:r>
            <w:r>
              <w:rPr/>
              <w:t xml:space="preserve">, Dec 2008, Sydney, France. pp.75-78,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⟨10.1109/WIIAT.2008.260⟩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dans les Simulations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dynamique de flux de trafic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[Rapport de recherche] LGI2A, Université d'Artois.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hal-00939129v2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orientées-interaction des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Système multi-agents [cs.MA]. Université des Sciences et Technologie de Lille - Lille I, 2010.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tel-00839390v1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Similar2Logo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hal-03355058v1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3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25534v1" TargetMode="External"/><Relationship Id="rId8" Type="http://schemas.openxmlformats.org/officeDocument/2006/relationships/hyperlink" Target="https://hal.science/search/index/?q=*&amp;authFullName_s=Yoann Kubera" TargetMode="External"/><Relationship Id="rId9" Type="http://schemas.openxmlformats.org/officeDocument/2006/relationships/hyperlink" Target="https://hal.science/search/index/?q=*&amp;authFullName_s=Philippe Mathieu" TargetMode="External"/><Relationship Id="rId10" Type="http://schemas.openxmlformats.org/officeDocument/2006/relationships/hyperlink" Target="https://hal.science/search/index/?q=*&amp;authFullName_s=S&#233;bastien Picault" TargetMode="External"/><Relationship Id="rId11" Type="http://schemas.openxmlformats.org/officeDocument/2006/relationships/hyperlink" Target="https://dx.doi.org/10.1007/s10458-010-9164-z" TargetMode="External"/><Relationship Id="rId12" Type="http://schemas.openxmlformats.org/officeDocument/2006/relationships/hyperlink" Target="https://hal.science/hal-00731925v1" TargetMode="External"/><Relationship Id="rId13" Type="http://schemas.openxmlformats.org/officeDocument/2006/relationships/hyperlink" Target="https://hal.science/search/index/?q=*&amp;authFullName_s=Fran&#231;ois Gaillard" TargetMode="External"/><Relationship Id="rId14" Type="http://schemas.openxmlformats.org/officeDocument/2006/relationships/hyperlink" Target="https://hal.science/hal-00731930v1" TargetMode="External"/><Relationship Id="rId15" Type="http://schemas.openxmlformats.org/officeDocument/2006/relationships/hyperlink" Target="https://hal.science/hal-03331923v1" TargetMode="External"/><Relationship Id="rId16" Type="http://schemas.openxmlformats.org/officeDocument/2006/relationships/hyperlink" Target="https://hal.science/search/index/?q=*&amp;authFullName_s=Najia Bouha" TargetMode="External"/><Relationship Id="rId17" Type="http://schemas.openxmlformats.org/officeDocument/2006/relationships/hyperlink" Target="https://hal.science/search/index/?q=*&amp;authFullName_s=Gildas Morvan" TargetMode="External"/><Relationship Id="rId18" Type="http://schemas.openxmlformats.org/officeDocument/2006/relationships/hyperlink" Target="https://hal.science/search/index/?q=*&amp;authFullName_s=Hassane Aboua&#239;ssa" TargetMode="External"/><Relationship Id="rId19" Type="http://schemas.openxmlformats.org/officeDocument/2006/relationships/hyperlink" Target="https://dx.doi.org/10.7148/2015-0064" TargetMode="External"/><Relationship Id="rId20" Type="http://schemas.openxmlformats.org/officeDocument/2006/relationships/hyperlink" Target="https://hal.science/hal-00826404v1" TargetMode="External"/><Relationship Id="rId21" Type="http://schemas.openxmlformats.org/officeDocument/2006/relationships/hyperlink" Target="https://hal.science/hal-00826396v1" TargetMode="External"/><Relationship Id="rId22" Type="http://schemas.openxmlformats.org/officeDocument/2006/relationships/hyperlink" Target="https://hal.science/hal-00584364v1" TargetMode="External"/><Relationship Id="rId23" Type="http://schemas.openxmlformats.org/officeDocument/2006/relationships/hyperlink" Target="https://hal.science/hal-00731992v1" TargetMode="External"/><Relationship Id="rId24" Type="http://schemas.openxmlformats.org/officeDocument/2006/relationships/hyperlink" Target="https://hal.science/hal-00731991v1" TargetMode="External"/><Relationship Id="rId25" Type="http://schemas.openxmlformats.org/officeDocument/2006/relationships/hyperlink" Target="https://hal.science/hal-00732046v1" TargetMode="External"/><Relationship Id="rId26" Type="http://schemas.openxmlformats.org/officeDocument/2006/relationships/hyperlink" Target="https://hal.science/hal-00826402v1" TargetMode="External"/><Relationship Id="rId27" Type="http://schemas.openxmlformats.org/officeDocument/2006/relationships/hyperlink" Target="https://hal.science/hal-00731987v1" TargetMode="External"/><Relationship Id="rId28" Type="http://schemas.openxmlformats.org/officeDocument/2006/relationships/hyperlink" Target="https://hal.science/hal-00731953v1" TargetMode="External"/><Relationship Id="rId29" Type="http://schemas.openxmlformats.org/officeDocument/2006/relationships/hyperlink" Target="https://dx.doi.org/10.1109/WIIAT.2008.260" TargetMode="External"/><Relationship Id="rId30" Type="http://schemas.openxmlformats.org/officeDocument/2006/relationships/hyperlink" Target="https://hal.science/hal-00732023v1" TargetMode="External"/><Relationship Id="rId31" Type="http://schemas.openxmlformats.org/officeDocument/2006/relationships/hyperlink" Target="https://hal.science/hal-03331937v1" TargetMode="External"/><Relationship Id="rId32" Type="http://schemas.openxmlformats.org/officeDocument/2006/relationships/hyperlink" Target="https://hal.science/hal-00939129v2" TargetMode="External"/><Relationship Id="rId33" Type="http://schemas.openxmlformats.org/officeDocument/2006/relationships/hyperlink" Target="https://theses.hal.science/tel-0083939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3355052v1" TargetMode="External"/><Relationship Id="rId36" Type="http://schemas.openxmlformats.org/officeDocument/2006/relationships/hyperlink" Target="https://hal.science/hal-0335505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Kubera</dc:title>
  <dc:description>CV</dc:description>
  <dc:subject/>
  <cp:keywords/>
  <cp:category/>
  <cp:lastModifiedBy/>
  <dcterms:created xsi:type="dcterms:W3CDTF">2026-03-05T15:33:35+01:00</dcterms:created>
  <dcterms:modified xsi:type="dcterms:W3CDTF">2026-03-05T15:33:35+01:00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