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 Selponi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yohanselponi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0009-0002-5366-7960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travaille-t-on à l’école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N° 257 (2), pp.4-23.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⟨10.3917/arss.257.0004⟩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garçon bagarreur et la fille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n° 51 (1), pp.139-155.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⟨10.3917/tgs.051.0139⟩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halshs-05132673v1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l’ordre social en se l’appropriant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235 (5), pp.48.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⟨10.3917/arss.235.0048⟩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drogues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N° 81 (1), pp.109-121.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⟨10.3917/agora.081.0109⟩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claquer la bifle » avec ses enquêtés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n° 112 (3), pp.103-122.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⟨10.3917/gen.112.0103⟩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peut boire trois verres sans être montré du doigt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N° 32 (1), pp.107-128.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⟨10.3917/tt.032.0107⟩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halshs-03868142v1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ils ont fermé l'usine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pp.288, 2017, L'Ordre des choses, 978-2-7489-0331-7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halshs-01515725v1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Le travail scolaire à distance, construction d’objet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distance</w:t>
            </w:r>
            <w:r>
              <w:rPr/>
              <w:t xml:space="preserve">, La Découverte, pp.167-184,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⟨10.3917/dec.senik.2023.01.0168⟩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Qui sont les voyous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Darras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l’industrie proteste</w:t>
            </w:r>
            <w:r>
              <w:rPr/>
              <w:t xml:space="preserve">, Presses universitaires de Rennes, pp.119-141,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⟨10.4000/books.pur.144977⟩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sa place à l’école » les infirmières scolaires entre champ médical et institution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et le travail</w:t>
            </w:r>
            <w:r>
              <w:rPr/>
              <w:t xml:space="preserve">, Presses universitaires de Rennes, pp.229-246,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⟨10.4000/books.pur.69749⟩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sa place à l'école : les infirmières de l'éducation nationale, entre champ médical et institution scolaire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et le travail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376 p., 2015, Le Sens Social, 978-2-7535-3695-1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conduites juvéniles populaires Prévenir les addictions en milieu scolaire dans un département rural du Sud-Ouest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Selponi</w:t>
              </w:r>
            </w:hyperlink>
          </w:p>
          <w:p>
            <w:pPr/>
            <w:r>
              <w:rPr/>
              <w:t xml:space="preserve">Sciences du Vivant [q-bio]. Université de Bourgogne Franche-Comté (COMUE), 2017.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tel-02786000v1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6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selponi" TargetMode="External"/><Relationship Id="rId9" Type="http://schemas.openxmlformats.org/officeDocument/2006/relationships/hyperlink" Target="https://orcid.org/0009-0002-5366-7960" TargetMode="External"/><Relationship Id="rId10" Type="http://schemas.openxmlformats.org/officeDocument/2006/relationships/hyperlink" Target="https://shs.hal.science/halshs-05132667v1" TargetMode="External"/><Relationship Id="rId11" Type="http://schemas.openxmlformats.org/officeDocument/2006/relationships/hyperlink" Target="https://hal.science/search/index/?q=*&amp;authFullName_s=Yohan Selponi" TargetMode="External"/><Relationship Id="rId12" Type="http://schemas.openxmlformats.org/officeDocument/2006/relationships/hyperlink" Target="https://dx.doi.org/10.3917/arss.257.0004" TargetMode="External"/><Relationship Id="rId13" Type="http://schemas.openxmlformats.org/officeDocument/2006/relationships/hyperlink" Target="https://shs.hal.science/halshs-05132673v1" TargetMode="External"/><Relationship Id="rId14" Type="http://schemas.openxmlformats.org/officeDocument/2006/relationships/hyperlink" Target="https://dx.doi.org/10.3917/tgs.051.0139" TargetMode="External"/><Relationship Id="rId15" Type="http://schemas.openxmlformats.org/officeDocument/2006/relationships/hyperlink" Target="https://shs.hal.science/halshs-03868133v1" TargetMode="External"/><Relationship Id="rId16" Type="http://schemas.openxmlformats.org/officeDocument/2006/relationships/hyperlink" Target="https://dx.doi.org/10.3917/arss.235.0048" TargetMode="External"/><Relationship Id="rId17" Type="http://schemas.openxmlformats.org/officeDocument/2006/relationships/hyperlink" Target="https://shs.hal.science/halshs-03868126v1" TargetMode="External"/><Relationship Id="rId18" Type="http://schemas.openxmlformats.org/officeDocument/2006/relationships/hyperlink" Target="https://dx.doi.org/10.3917/agora.081.0109" TargetMode="External"/><Relationship Id="rId19" Type="http://schemas.openxmlformats.org/officeDocument/2006/relationships/hyperlink" Target="https://shs.hal.science/halshs-03868122v1" TargetMode="External"/><Relationship Id="rId20" Type="http://schemas.openxmlformats.org/officeDocument/2006/relationships/hyperlink" Target="https://dx.doi.org/10.3917/gen.112.0103" TargetMode="External"/><Relationship Id="rId21" Type="http://schemas.openxmlformats.org/officeDocument/2006/relationships/hyperlink" Target="https://shs.hal.science/halshs-03868142v1" TargetMode="External"/><Relationship Id="rId22" Type="http://schemas.openxmlformats.org/officeDocument/2006/relationships/hyperlink" Target="https://dx.doi.org/10.3917/tt.032.0107" TargetMode="External"/><Relationship Id="rId23" Type="http://schemas.openxmlformats.org/officeDocument/2006/relationships/hyperlink" Target="https://shs.hal.science/halshs-01515725v1" TargetMode="External"/><Relationship Id="rId24" Type="http://schemas.openxmlformats.org/officeDocument/2006/relationships/hyperlink" Target="https://hal.science/search/index/?q=*&amp;authFullName_s=Olivier Baisn&#233;e" TargetMode="External"/><Relationship Id="rId25" Type="http://schemas.openxmlformats.org/officeDocument/2006/relationships/hyperlink" Target="https://hal.science/search/index/?q=*&amp;authFullName_s=Anne Bory" TargetMode="External"/><Relationship Id="rId26" Type="http://schemas.openxmlformats.org/officeDocument/2006/relationships/hyperlink" Target="https://hal.science/search/index/?q=*&amp;authFullName_s=B&#233;r&#233;nice Crunel" TargetMode="External"/><Relationship Id="rId27" Type="http://schemas.openxmlformats.org/officeDocument/2006/relationships/hyperlink" Target="https://hal.science/search/index/?q=*&amp;authFullName_s=Eric Darras" TargetMode="External"/><Relationship Id="rId28" Type="http://schemas.openxmlformats.org/officeDocument/2006/relationships/hyperlink" Target="https://hal.science/search/index/?q=*&amp;authFullName_s=Caroline Frau" TargetMode="External"/><Relationship Id="rId29" Type="http://schemas.openxmlformats.org/officeDocument/2006/relationships/hyperlink" Target="http://triangle.ens-lyon.fr/spip.php?article6842" TargetMode="External"/><Relationship Id="rId30" Type="http://schemas.openxmlformats.org/officeDocument/2006/relationships/hyperlink" Target="https://shs.hal.science/halshs-04125483v1" TargetMode="External"/><Relationship Id="rId31" Type="http://schemas.openxmlformats.org/officeDocument/2006/relationships/hyperlink" Target="https://dx.doi.org/10.3917/dec.senik.2023.01.0168" TargetMode="External"/><Relationship Id="rId32" Type="http://schemas.openxmlformats.org/officeDocument/2006/relationships/hyperlink" Target="https://shs.hal.science/halshs-03868154v1" TargetMode="External"/><Relationship Id="rId33" Type="http://schemas.openxmlformats.org/officeDocument/2006/relationships/hyperlink" Target="https://hal.science/search/index/?q=*&amp;authFullName_s=&#201;ric Darras" TargetMode="External"/><Relationship Id="rId34" Type="http://schemas.openxmlformats.org/officeDocument/2006/relationships/hyperlink" Target="https://hal.science/search/index/?q=*&amp;authFullName_s=Audrey Rouger" TargetMode="External"/><Relationship Id="rId35" Type="http://schemas.openxmlformats.org/officeDocument/2006/relationships/hyperlink" Target="https://dx.doi.org/10.4000/books.pur.144977" TargetMode="External"/><Relationship Id="rId36" Type="http://schemas.openxmlformats.org/officeDocument/2006/relationships/hyperlink" Target="https://shs.hal.science/halshs-03868165v1" TargetMode="External"/><Relationship Id="rId37" Type="http://schemas.openxmlformats.org/officeDocument/2006/relationships/hyperlink" Target="https://dx.doi.org/10.4000/books.pur.69749" TargetMode="External"/><Relationship Id="rId38" Type="http://schemas.openxmlformats.org/officeDocument/2006/relationships/hyperlink" Target="https://hal.science/hal-01530767v1" TargetMode="External"/><Relationship Id="rId39" Type="http://schemas.openxmlformats.org/officeDocument/2006/relationships/hyperlink" Target="http://www.pur-editions.fr/detail.php?idOuv=3773" TargetMode="External"/><Relationship Id="rId40" Type="http://schemas.openxmlformats.org/officeDocument/2006/relationships/hyperlink" Target="https://hal.inrae.fr/tel-02786000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Selponi</dc:title>
  <dc:description>CV</dc:description>
  <dc:subject/>
  <cp:keywords/>
  <cp:category/>
  <cp:lastModifiedBy/>
  <dcterms:created xsi:type="dcterms:W3CDTF">2026-05-07T11:56:19+02:00</dcterms:created>
  <dcterms:modified xsi:type="dcterms:W3CDTF">2026-05-07T11:56:19+02:00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