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ABOU MSALLEM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youssef-abou-msallem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and residual stresses simulation during the manufacturing process of epoxy matrix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(1), pp.108-115.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⟨10.1016/j.compositesa.2009.09.025⟩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hal-04568494v1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pyrolysis inside a semi-batch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Batch Reactor Using COMSOL Multiphysics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2018 : Fifth International Francophone Congress of Advanced Mechanics</w:t>
            </w:r>
            <w:r>
              <w:rPr/>
              <w:t xml:space="preserve">, Oct 2018, Beyrouth, Lebanon. pp.4,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⟨10.1051/matecconf/201926104003⟩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aeronautic composite material during the manufacturing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materials</w:t>
            </w:r>
            <w:r>
              <w:rPr/>
              <w:t xml:space="preserve">, 2009,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hal-01007975v1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2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ssef-abou-msallem" TargetMode="External"/><Relationship Id="rId8" Type="http://schemas.openxmlformats.org/officeDocument/2006/relationships/hyperlink" Target="https://hal.science/hal-04568494v1" TargetMode="External"/><Relationship Id="rId9" Type="http://schemas.openxmlformats.org/officeDocument/2006/relationships/hyperlink" Target="https://hal.science/search/index/?q=*&amp;authFullName_s=Youssef Abou Msallem" TargetMode="External"/><Relationship Id="rId10" Type="http://schemas.openxmlformats.org/officeDocument/2006/relationships/hyperlink" Target="https://hal.science/search/index/?q=*&amp;authFullName_s=Fr&#233;d&#233;ric Jacquemin" TargetMode="External"/><Relationship Id="rId11" Type="http://schemas.openxmlformats.org/officeDocument/2006/relationships/hyperlink" Target="https://hal.science/search/index/?q=*&amp;authFullName_s=Nicolas Boyard" TargetMode="External"/><Relationship Id="rId12" Type="http://schemas.openxmlformats.org/officeDocument/2006/relationships/hyperlink" Target="https://hal.science/search/index/?q=*&amp;authFullName_s=Arnaud Poitou" TargetMode="External"/><Relationship Id="rId13" Type="http://schemas.openxmlformats.org/officeDocument/2006/relationships/hyperlink" Target="https://hal.science/search/index/?q=*&amp;authFullName_s=Didier Delaunay" TargetMode="External"/><Relationship Id="rId14" Type="http://schemas.openxmlformats.org/officeDocument/2006/relationships/hyperlink" Target="https://dx.doi.org/10.1016/j.compositesa.2009.09.025" TargetMode="External"/><Relationship Id="rId15" Type="http://schemas.openxmlformats.org/officeDocument/2006/relationships/hyperlink" Target="https://api.istex.fr/ark:/67375/6H6-1PZ2VBQZ-5/fulltext.pdf?sid=hal" TargetMode="External"/><Relationship Id="rId16" Type="http://schemas.openxmlformats.org/officeDocument/2006/relationships/hyperlink" Target="https://imt-atlantique.hal.science/hal-02362092v1" TargetMode="External"/><Relationship Id="rId17" Type="http://schemas.openxmlformats.org/officeDocument/2006/relationships/hyperlink" Target="https://hal.science/search/index/?q=*&amp;authFullName_s=Sary Awad" TargetMode="External"/><Relationship Id="rId18" Type="http://schemas.openxmlformats.org/officeDocument/2006/relationships/hyperlink" Target="https://hal.science/search/index/?q=*&amp;authFullName_s=Shawki Mazloum" TargetMode="External"/><Relationship Id="rId19" Type="http://schemas.openxmlformats.org/officeDocument/2006/relationships/hyperlink" Target="https://hal.science/search/index/?q=*&amp;authFullName_s=Nadine Allam" TargetMode="External"/><Relationship Id="rId20" Type="http://schemas.openxmlformats.org/officeDocument/2006/relationships/hyperlink" Target="https://hal.science/search/index/?q=*&amp;authFullName_s=Khaled Loubar" TargetMode="External"/><Relationship Id="rId21" Type="http://schemas.openxmlformats.org/officeDocument/2006/relationships/hyperlink" Target="https://imt-atlantique.hal.science/hal-02361302v1" TargetMode="External"/><Relationship Id="rId22" Type="http://schemas.openxmlformats.org/officeDocument/2006/relationships/hyperlink" Target="https://dx.doi.org/10.1051/matecconf/201926104003" TargetMode="External"/><Relationship Id="rId23" Type="http://schemas.openxmlformats.org/officeDocument/2006/relationships/hyperlink" Target="https://hal.science/hal-0100797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ABOU MSALLEM</dc:title>
  <dc:description>CV</dc:description>
  <dc:subject/>
  <cp:keywords/>
  <cp:category/>
  <cp:lastModifiedBy/>
  <dcterms:created xsi:type="dcterms:W3CDTF">2026-04-09T23:48:15+02:00</dcterms:created>
  <dcterms:modified xsi:type="dcterms:W3CDTF">2026-04-09T23:48:15+02:00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