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Yulia Altukhova-Nys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les compétences en durabilité dans la filière de l’expertise comptable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Chassagne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Nechelis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2024, 589,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enjeux de durabilité dans les cursus de formations universitaires des professionnels de comptabilité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Chassagne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&amp; société : propos et débats</w:t>
            </w:r>
            <w:r>
              <w:rPr/>
              <w:t xml:space="preserve">, 2023,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foisonnement d’approches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agridées</w:t>
            </w:r>
            <w:r>
              <w:rPr/>
              <w:t xml:space="preserve">, 2022, 248,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ACV (Analyse de cycle de vie) et audit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Tereza Bicalho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&amp; société : propos et débats</w:t>
            </w:r>
            <w:r>
              <w:rPr/>
              <w:t xml:space="preserve">, 2022, 3, pp.13-20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BIOCA - La bioéconomie en Champagne Ardenne : une variété de modèles de développement et d’agriculture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Befort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pp.307-318.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⟨10.17180/ciag-2022-vol86-art26⟩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hal-03637287v1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data quality: A management science perspective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Tereza Assis Bicalho Bicalho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Ildo Sauer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Rambaud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156, pp.888-898.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⟨10.1016/j.jclepro.2017.03.229⟩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hal-02958533v1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compétitivité des exploitations agricoles en transition vers l’agro-écologie : un état des lieux des problématiques comptables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2017, 285-286 (3),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⟨10.3917/rsg.285.0041⟩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hal-01924415v1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IDEA comme base d’application du modèle 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2015, 483,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hal-01596520v1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education: towards the institutionalisation of sustainability in professional accounting curricula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Chassagne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 Luigi Marchini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EIASM Interdisciplinary Workshop on Sustainability and ESG Dynamics</w:t>
            </w:r>
            <w:r>
              <w:rPr/>
              <w:t xml:space="preserve">, European Institute for Advanced Studies in Management (EIASM), Apr 2025,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hal-05050871v1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climate change disclosures through time: insights from the case of Danone Group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 Viet Ha Tran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édition de la Conférence Internationale de la Gouvernance et de la Durabilité (CIGD). "Gouvernance et Durabilité à la croisée du contrôle et des dynamiques corporatives"</w:t>
            </w:r>
            <w:r>
              <w:rPr/>
              <w:t xml:space="preserve">, Conférence Internationale de la Gouvernance et de la Durabilité (CIGD), Oct 2025,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hal-05517795v1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of climate change disclosure practices in a historical perspective: the case of Danone Group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 Viet Ha Tran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History Review Workshop (AHRWS 2025)</w:t>
            </w:r>
            <w:r>
              <w:rPr/>
              <w:t xml:space="preserve">, Accounting History Review, Sep 2025, Lipari, Sicily,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hal-05517784v1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la durabilité : proposition d’un cadre conceptuel d’intégration du développement durable dans les cursus de formation initiale des professionnels du chiffre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Chassagne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de l'Association Francophone de Comptabilité (AFC)</w:t>
            </w:r>
            <w:r>
              <w:rPr/>
              <w:t xml:space="preserve">, Association Francophone de Comptabilité (AFC),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hal-04715120v1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couplée des approches C.A.R.E./IDEA4 pour préserver les capitaux naturels et humains dans les entreprises agricoles à l'échelle du territoire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 Dumeaux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Laetitia Léger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Eline Sabin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du RIODD (Réseau International de recherche sur les Organisations et le Développement Durable) : Imaginer, expérimenter et pérenniser la soutenabilité forte</w:t>
            </w:r>
            <w:r>
              <w:rPr/>
              <w:t xml:space="preserve">, Sep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hal-04927141v1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enjeux écologiques dans la formation diplômante des métiers du chiffre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Chassagne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Workshop Comptabilité France Master CCA 2023. "Image et Comptabilité"</w:t>
            </w:r>
            <w:r>
              <w:rPr/>
              <w:t xml:space="preserve">, Association Francophone de Comptabilité (AFC), Nov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Productivity? – Yes, but subject to sustainability! An evidence of (re)emergence of accounting for sustainability from the French agricultural authors from the XVIIth to the beginning of the XIXth centuries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LIII settimana di studi “THE KNOWLEDGE ECONOMY. INNOVATION, PRODUCTIVITY AND ECONOMIC GROWTH, 13TH TO 18TH CENTURY”</w:t>
            </w:r>
            <w:r>
              <w:rPr/>
              <w:t xml:space="preserve">, May 2022, Prato,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hal-03977710v1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Развитие интегрированного учета различных видов капитала на основе французского опыта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Shirobokov Vladimir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Reforming accounting, auditing and accounting education in accordance with international standards in the transition to a digital economy</w:t>
            </w:r>
            <w:r>
              <w:rPr/>
              <w:t xml:space="preserve">, Oct 2021,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hal-03403659v1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ЭКОЛОГИЧЕСКИЙ УЧЁТ ДЛЯ СЕЛЬСКОХОЗЯЙСТВЕННЫХ ПРЕДПРИЯТИЙ: ФРАНЦУЗСКИЙ ОПЫТ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Shirobokov Vladimir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Accounting, Analysis and Audit: History, Present and Prospects</w:t>
            </w:r>
            <w:r>
              <w:rPr/>
              <w:t xml:space="preserve">, Oct 2021,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hal-03403687v1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nécessaire mais délicat déploiement d’outils de suivi de la durabilité agricole : l’exemple d’agriculteurs champardennais en transition agroécologique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du programme BIOCA (PSDR4) : « Quelle variété possible en bioéconomie pour une réindustrialisation écologique sur les territoires champardennais ? »</w:t>
            </w:r>
            <w:r>
              <w:rPr/>
              <w:t xml:space="preserve">, Dec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hal-03036165v1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durabilité : une étude de terrain en comptabilité agricole socio-environnementale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« La bioéconomie : organisation, innovation, soutenabilité et territoire »</w:t>
            </w:r>
            <w:r>
              <w:rPr/>
              <w:t xml:space="preserve">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hal-02159632v1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pilotage de la performance socio-environnementale pour l’économie circulaire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 : le rôle des Sciences Humaines et Sociales dans la recherche pour le développement durable</w:t>
            </w:r>
            <w:r>
              <w:rPr/>
              <w:t xml:space="preserve">, Dec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compétitivité des exploitations agricoles familiales en transition vers l'agro-écologie : un état des lieux des problématiques comptables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« Compétitivité, Agriculture et Alimentation »</w:t>
            </w:r>
            <w:r>
              <w:rPr/>
              <w:t xml:space="preserve">, Jun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hal-02053018v1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pilotage de la performance de l’économie circulaire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d’études en contrôle de gestion,</w:t>
            </w:r>
            <w:r>
              <w:rPr/>
              <w:t xml:space="preserve">, Mar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hal-02148134v1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accounting: Productivity? – Yes, but only with sustainability! An evidence of (re)emergence of accounting for sustainability from the French agricultural authors.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Journées d’Histoire du Management et des Organisations (JHMO 2016) « Les utopies managériales »</w:t>
            </w:r>
            <w:r>
              <w:rPr/>
              <w:t xml:space="preserve">, Mar 2016,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hal-02958535v1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tableaux de bord verts comme exemple d'intégration des enjeux de transition écologique dans les formations diplômantes universitaires des Experts-Comptables et Commissaires Aux Comptes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Chassagne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</w:p>
          <w:p>
            <w:pPr/>
            <w:r>
              <w:rPr/>
              <w:t xml:space="preserve">VIVIEN, Franck-Dominique ; THURIOT, Fabrice ; BOST, François ; LAQUERRIERE-LACROIX, Aude ; SALEMBIER, Pascal (dir.). </w:t>
            </w:r>
            <w:r>
              <w:rPr>
                <w:i w:val="1"/>
                <w:iCs w:val="1"/>
              </w:rPr>
              <w:t xml:space="preserve">Regards interdisciplinaires sur l’étude et l’enseignement de la transition écologique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pp.209-226, 2024, 9782813005502.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⟨10.17184/eac.8899⟩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hal-05050845v1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Productivity? – Yes, but subject to sustainability! An evidence of (re)emergence of accounting for sustainability from the French agricultural authors from the XVII to the beginning of the XIX centuries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L’economia della conoscenza: innovazione, produttività e crescita economica nei secoli XIII-XVIII / The knowledge economy: innovation, productivity and economic growth, 13th to 18th century</w:t>
            </w:r>
            <w:r>
              <w:rPr/>
              <w:t xml:space="preserve">, 1, Firenze University Press, pp.395-416,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⟨10.36253/979-12-215-0092-9.23⟩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hal-04097013v1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 la comptabilité verte des entreprises : le cas du secteur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</w:p>
          <w:p>
            <w:pPr/>
            <w:r>
              <w:rPr/>
              <w:t xml:space="preserve">Gwenaëlle Nogatchewsky; Véronique Perret. </w:t>
            </w:r>
            <w:r>
              <w:rPr>
                <w:i w:val="1"/>
                <w:iCs w:val="1"/>
              </w:rPr>
              <w:t xml:space="preserve">L'état des entreprises 2015</w:t>
            </w:r>
            <w:r>
              <w:rPr/>
              <w:t xml:space="preserve">, La Découverte pp.63 - 72 2015, 9782707183378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hal-01596546v1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notion d′agriculture durable : essai de typologie des philosophies utilisées appliquée à la comptabilité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</w:p>
          <w:p>
            <w:pPr/>
            <w:r>
              <w:rPr/>
              <w:t xml:space="preserve">Bernard Christophe; Roland Pérez. </w:t>
            </w:r>
            <w:r>
              <w:rPr>
                <w:i w:val="1"/>
                <w:iCs w:val="1"/>
              </w:rPr>
              <w:t xml:space="preserve">Agro-ressources et écosystèmes : Enjeux sociétaux et pratiques managériales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pp.137-156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hal-01596471v1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socio-environnementale – outil d’une transition agroécologique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Bascourret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Jean-Francis Ory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Petitjean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hal-02958534v1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5010v1" TargetMode="External"/><Relationship Id="rId8" Type="http://schemas.openxmlformats.org/officeDocument/2006/relationships/hyperlink" Target="https://hal.science/search/index/?q=*&amp;authFullName_s=Phu Dao-Le Fl&#233;cher" TargetMode="External"/><Relationship Id="rId9" Type="http://schemas.openxmlformats.org/officeDocument/2006/relationships/hyperlink" Target="https://hal.science/search/index/?q=*&amp;authFullName_s=Yulia Altukhova-Nys" TargetMode="External"/><Relationship Id="rId10" Type="http://schemas.openxmlformats.org/officeDocument/2006/relationships/hyperlink" Target="https://hal.science/search/index/?q=*&amp;authFullName_s=Julie Chassagne" TargetMode="External"/><Relationship Id="rId11" Type="http://schemas.openxmlformats.org/officeDocument/2006/relationships/hyperlink" Target="https://hal.science/search/index/?q=*&amp;authFullName_s=Dominique Nechelis" TargetMode="External"/><Relationship Id="rId12" Type="http://schemas.openxmlformats.org/officeDocument/2006/relationships/hyperlink" Target="https://hal.science/hal-04308455v1" TargetMode="External"/><Relationship Id="rId13" Type="http://schemas.openxmlformats.org/officeDocument/2006/relationships/hyperlink" Target="https://hal.science/hal-04302362v1" TargetMode="External"/><Relationship Id="rId14" Type="http://schemas.openxmlformats.org/officeDocument/2006/relationships/hyperlink" Target="https://hal.science/hal-04012395v1" TargetMode="External"/><Relationship Id="rId15" Type="http://schemas.openxmlformats.org/officeDocument/2006/relationships/hyperlink" Target="https://hal.science/search/index/?q=*&amp;authFullName_s=Tereza Bicalho" TargetMode="External"/><Relationship Id="rId16" Type="http://schemas.openxmlformats.org/officeDocument/2006/relationships/hyperlink" Target="https://hal.science/hal-03637287v1" TargetMode="External"/><Relationship Id="rId17" Type="http://schemas.openxmlformats.org/officeDocument/2006/relationships/hyperlink" Target="https://hal.science/search/index/?q=*&amp;authFullName_s=Franck-Dominique Vivien" TargetMode="External"/><Relationship Id="rId18" Type="http://schemas.openxmlformats.org/officeDocument/2006/relationships/hyperlink" Target="https://hal.science/search/index/?q=*&amp;authFullName_s=Jean-Marc Bascourret" TargetMode="External"/><Relationship Id="rId19" Type="http://schemas.openxmlformats.org/officeDocument/2006/relationships/hyperlink" Target="https://hal.science/search/index/?q=*&amp;authFullName_s=Nicolas Befort" TargetMode="External"/><Relationship Id="rId20" Type="http://schemas.openxmlformats.org/officeDocument/2006/relationships/hyperlink" Target="https://hal.science/search/index/?q=*&amp;authFullName_s=Sylvie Benoit" TargetMode="External"/><Relationship Id="rId21" Type="http://schemas.openxmlformats.org/officeDocument/2006/relationships/hyperlink" Target="https://dx.doi.org/10.17180/ciag-2022-vol86-art26" TargetMode="External"/><Relationship Id="rId22" Type="http://schemas.openxmlformats.org/officeDocument/2006/relationships/hyperlink" Target="https://hal.science/hal-02958533v1" TargetMode="External"/><Relationship Id="rId23" Type="http://schemas.openxmlformats.org/officeDocument/2006/relationships/hyperlink" Target="https://hal.science/search/index/?q=*&amp;authFullName_s=Tereza Assis Bicalho Bicalho" TargetMode="External"/><Relationship Id="rId24" Type="http://schemas.openxmlformats.org/officeDocument/2006/relationships/hyperlink" Target="https://hal.science/search/index/?q=*&amp;authFullName_s=Ildo Sauer" TargetMode="External"/><Relationship Id="rId25" Type="http://schemas.openxmlformats.org/officeDocument/2006/relationships/hyperlink" Target="https://hal.science/search/index/?q=*&amp;authFullName_s=Alexandre Rambaud" TargetMode="External"/><Relationship Id="rId26" Type="http://schemas.openxmlformats.org/officeDocument/2006/relationships/hyperlink" Target="https://dx.doi.org/10.1016/j.jclepro.2017.03.229" TargetMode="External"/><Relationship Id="rId27" Type="http://schemas.openxmlformats.org/officeDocument/2006/relationships/hyperlink" Target="https://univ-reims.hal.science/hal-01924415v1" TargetMode="External"/><Relationship Id="rId28" Type="http://schemas.openxmlformats.org/officeDocument/2006/relationships/hyperlink" Target="https://hal.science/search/index/?q=*&amp;authFullName_s=Jean-Francis Ory" TargetMode="External"/><Relationship Id="rId29" Type="http://schemas.openxmlformats.org/officeDocument/2006/relationships/hyperlink" Target="https://hal.science/search/index/?q=*&amp;authFullName_s=Jean-Luc Petitjean" TargetMode="External"/><Relationship Id="rId30" Type="http://schemas.openxmlformats.org/officeDocument/2006/relationships/hyperlink" Target="https://dx.doi.org/10.3917/rsg.285.0041" TargetMode="External"/><Relationship Id="rId31" Type="http://schemas.openxmlformats.org/officeDocument/2006/relationships/hyperlink" Target="https://agroparistech.hal.science/hal-01596520v1" TargetMode="External"/><Relationship Id="rId32" Type="http://schemas.openxmlformats.org/officeDocument/2006/relationships/hyperlink" Target="https://hal.science/hal-05050871v1" TargetMode="External"/><Relationship Id="rId33" Type="http://schemas.openxmlformats.org/officeDocument/2006/relationships/hyperlink" Target="https://hal.science/search/index/?q=*&amp;authFullName_s=Pier Luigi Marchini" TargetMode="External"/><Relationship Id="rId34" Type="http://schemas.openxmlformats.org/officeDocument/2006/relationships/hyperlink" Target="https://hal.science/hal-05517795v1" TargetMode="External"/><Relationship Id="rId35" Type="http://schemas.openxmlformats.org/officeDocument/2006/relationships/hyperlink" Target="https://hal.science/search/index/?q=*&amp;authFullName_s=Aur&#233;lie Viet Ha Tran Vu" TargetMode="External"/><Relationship Id="rId36" Type="http://schemas.openxmlformats.org/officeDocument/2006/relationships/hyperlink" Target="https://hal.science/hal-05517784v1" TargetMode="External"/><Relationship Id="rId37" Type="http://schemas.openxmlformats.org/officeDocument/2006/relationships/hyperlink" Target="https://hal.science/hal-04715120v1" TargetMode="External"/><Relationship Id="rId38" Type="http://schemas.openxmlformats.org/officeDocument/2006/relationships/hyperlink" Target="https://hal.science/hal-04927141v1" TargetMode="External"/><Relationship Id="rId39" Type="http://schemas.openxmlformats.org/officeDocument/2006/relationships/hyperlink" Target="https://hal.science/search/index/?q=*&amp;authFullName_s=Louis Dumeaux" TargetMode="External"/><Relationship Id="rId40" Type="http://schemas.openxmlformats.org/officeDocument/2006/relationships/hyperlink" Target="https://hal.science/search/index/?q=*&amp;authFullName_s=Fr&#233;d&#233;ric Zahm" TargetMode="External"/><Relationship Id="rId41" Type="http://schemas.openxmlformats.org/officeDocument/2006/relationships/hyperlink" Target="https://hal.science/search/index/?q=*&amp;authFullName_s=Laetitia L&#233;ger" TargetMode="External"/><Relationship Id="rId42" Type="http://schemas.openxmlformats.org/officeDocument/2006/relationships/hyperlink" Target="https://hal.science/search/index/?q=*&amp;authFullName_s=Eline Sabin" TargetMode="External"/><Relationship Id="rId43" Type="http://schemas.openxmlformats.org/officeDocument/2006/relationships/hyperlink" Target="https://hal.science/hal-04302285v1" TargetMode="External"/><Relationship Id="rId44" Type="http://schemas.openxmlformats.org/officeDocument/2006/relationships/hyperlink" Target="https://hal.science/hal-03977710v1" TargetMode="External"/><Relationship Id="rId45" Type="http://schemas.openxmlformats.org/officeDocument/2006/relationships/hyperlink" Target="https://hal.science/hal-03403659v1" TargetMode="External"/><Relationship Id="rId46" Type="http://schemas.openxmlformats.org/officeDocument/2006/relationships/hyperlink" Target="https://hal.science/search/index/?q=*&amp;authFullName_s=Shirobokov Vladimir" TargetMode="External"/><Relationship Id="rId47" Type="http://schemas.openxmlformats.org/officeDocument/2006/relationships/hyperlink" Target="https://hal.science/hal-03403687v1" TargetMode="External"/><Relationship Id="rId48" Type="http://schemas.openxmlformats.org/officeDocument/2006/relationships/hyperlink" Target="https://univ-reims.hal.science/hal-03036165v1" TargetMode="External"/><Relationship Id="rId49" Type="http://schemas.openxmlformats.org/officeDocument/2006/relationships/hyperlink" Target="https://univ-reims.hal.science/hal-02159632v1" TargetMode="External"/><Relationship Id="rId50" Type="http://schemas.openxmlformats.org/officeDocument/2006/relationships/hyperlink" Target="https://univ-reims.hal.science/hal-02533959v1" TargetMode="External"/><Relationship Id="rId51" Type="http://schemas.openxmlformats.org/officeDocument/2006/relationships/hyperlink" Target="https://univ-reims.hal.science/hal-02053018v1" TargetMode="External"/><Relationship Id="rId52" Type="http://schemas.openxmlformats.org/officeDocument/2006/relationships/hyperlink" Target="https://univ-reims.hal.science/hal-02148134v1" TargetMode="External"/><Relationship Id="rId53" Type="http://schemas.openxmlformats.org/officeDocument/2006/relationships/hyperlink" Target="https://hal.science/hal-02958535v1" TargetMode="External"/><Relationship Id="rId54" Type="http://schemas.openxmlformats.org/officeDocument/2006/relationships/hyperlink" Target="https://hal.science/hal-05050845v1" TargetMode="External"/><Relationship Id="rId55" Type="http://schemas.openxmlformats.org/officeDocument/2006/relationships/hyperlink" Target="https://eac.ac/publications/9782813005502" TargetMode="External"/><Relationship Id="rId56" Type="http://schemas.openxmlformats.org/officeDocument/2006/relationships/hyperlink" Target="https://dx.doi.org/10.17184/eac.8899" TargetMode="External"/><Relationship Id="rId57" Type="http://schemas.openxmlformats.org/officeDocument/2006/relationships/hyperlink" Target="https://hal.science/hal-04097013v1" TargetMode="External"/><Relationship Id="rId58" Type="http://schemas.openxmlformats.org/officeDocument/2006/relationships/hyperlink" Target="https://dx.doi.org/10.36253/979-12-215-0092-9.23" TargetMode="External"/><Relationship Id="rId59" Type="http://schemas.openxmlformats.org/officeDocument/2006/relationships/hyperlink" Target="https://agroparistech.hal.science/hal-01596546v1" TargetMode="External"/><Relationship Id="rId60" Type="http://schemas.openxmlformats.org/officeDocument/2006/relationships/hyperlink" Target="https://agroparistech.hal.science/hal-01596471v1" TargetMode="External"/><Relationship Id="rId61" Type="http://schemas.openxmlformats.org/officeDocument/2006/relationships/hyperlink" Target="http://books.openedition.org/septentrion/9211" TargetMode="External"/><Relationship Id="rId62" Type="http://schemas.openxmlformats.org/officeDocument/2006/relationships/hyperlink" Target="https://hal.science/hal-02958534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Yulia Altukhova-Nys</dc:title>
  <dc:description>CV</dc:description>
  <dc:subject/>
  <cp:keywords/>
  <cp:category/>
  <cp:lastModifiedBy/>
  <dcterms:created xsi:type="dcterms:W3CDTF">2026-05-20T20:04:46+02:00</dcterms:created>
  <dcterms:modified xsi:type="dcterms:W3CDTF">2026-05-20T20:04:46+02:00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