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 Leray </w:t>
      </w:r>
      <w:r>
        <w:rPr>
          <w:color w:val="641e6e"/>
        </w:rPr>
        <w:t xml:space="preserve">Maitre de Conférences en Sciences de Gestion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de formation des cadres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Jamet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Daphnée 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Balay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Objectifs soins et management</w:t>
            </w:r>
            <w:r>
              <w:rPr/>
              <w:t xml:space="preserve">, 2026, 309-310,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travail et au travail : résultats d’une étude auprès de cadres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Jamet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2025, 34 (158),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et prospectives des pratiques des entreprises de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Prospective (Gestion 2000)</w:t>
            </w:r>
            <w:r>
              <w:rPr/>
              <w:t xml:space="preserve">, 2010, 27 (5),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relatives à l’implémentation d’une solution RFID : le cas d’une centrale d’achat de la grande distribution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2009, 28 (2),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Industrie-Commerce en France : les conséquences évaluées de l’application de la Loi Chatel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2009, 96 (2),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âges. La formation, un outil non négligeable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Personnel</w:t>
            </w:r>
            <w:r>
              <w:rPr/>
              <w:t xml:space="preserve">, 2005, 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pratiques du savoir - Nouvelles logiques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Divanac'H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Personnel</w:t>
            </w:r>
            <w:r>
              <w:rPr/>
              <w:t xml:space="preserve">, 2003, 2 (437)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l’humain dans les dot.com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Divanac'H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Expansion Management Review</w:t>
            </w:r>
            <w:r>
              <w:rPr/>
              <w:t xml:space="preserve">, 2001, 100,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GRH pratiquer en Dot.com ? Exploration des caractères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Divanac'H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Personnel</w:t>
            </w:r>
            <w:r>
              <w:rPr/>
              <w:t xml:space="preserve">, 2001, 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l’humain dans les dot.com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Divanac'H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Expansion Management Review</w:t>
            </w:r>
            <w:r>
              <w:rPr/>
              <w:t xml:space="preserve">, 2001, 100,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emplois-compétences et gestion de la structure organisationnelle : l'expérience d'un établissement bancaire de taille moyenne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Yvan Leray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Prospective (Gestion 2000)</w:t>
            </w:r>
            <w:r>
              <w:rPr/>
              <w:t xml:space="preserve">, 1999, 6 (6/99), pp.137-157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renouvelée des structures organisationnelles des ME-MI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1999, 12 (4), pp.33-55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des structures organisationnelles des ME-MI, Partie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Gestion, Direction et Gestion</w:t>
            </w:r>
            <w:r>
              <w:rPr/>
              <w:t xml:space="preserve">, 1999, 175-176,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des structures organisationnelles des ME-MI, Partie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Gestion, Direction et Gestion</w:t>
            </w:r>
            <w:r>
              <w:rPr/>
              <w:t xml:space="preserve">, 1997, 168,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hal-05322246v1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et compétences du Cadre de santé responsable d'unité de soins au quotidien. Etude du référentiel de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Jamet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Olive</w:t>
              </w:r>
            </w:hyperlink>
          </w:p>
          <w:p>
            <w:pPr/>
            <w:r>
              <w:rPr/>
              <w:t xml:space="preserve">LEGO EA2652. 2025, pp.79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Sens du/au travail du cadre de santé », Rapport d'étude IFPS-IFCS CHU de Brest -2023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Yvan Leray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Benion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Hentic-Giliberto Michelle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Jamet François</w:t>
              </w:r>
            </w:hyperlink>
          </w:p>
          <w:p>
            <w:pPr/>
            <w:r>
              <w:rPr/>
              <w:t xml:space="preserve">UBO - Université de Brest.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hal-04347192v1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travail et au travail : résultats d’une étude auprès des cadres de santé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Yvan Leray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Jamet</w:t>
              </w:r>
            </w:hyperlink>
          </w:p>
          <w:p>
            <w:pPr/>
            <w:r>
              <w:rPr/>
              <w:t xml:space="preserve">2025, pp.20 - 25.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⟨10.1016/j.scad.2025.02.005⟩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hal-05403990v1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du cadre de santé. Représentation des cadres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management opérationnel des services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Baranger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Yvan Leray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Mevel</w:t>
              </w:r>
            </w:hyperlink>
          </w:p>
          <w:p>
            <w:pPr/>
            <w:r>
              <w:rPr/>
              <w:t xml:space="preserve">Economica, pp.328, 2016, 978-2-7178-6907-1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hal-01443711v1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Relations between Knowledge Acquisition Forms and Sources of Power in Organization.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Encyclopédia of RH informations Systems, Challenges in e-HRM</w:t>
            </w:r>
            <w:r>
              <w:rPr/>
              <w:t xml:space="preserve">, pp.739-745, 2009, ISBN13: 9781599048833 ; ISBN10: 1599048833.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⟨10.4018/978-1-59904-883-3⟩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la Contingence et Evolution des structures d’entreprises, une relecture par la Complexité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Approches évolutionnistes de la firme et de l’industrie</w:t>
            </w:r>
            <w:r>
              <w:rPr/>
              <w:t xml:space="preserve">, L'Harmattan,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hal-05322250v1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196v1" TargetMode="External"/><Relationship Id="rId8" Type="http://schemas.openxmlformats.org/officeDocument/2006/relationships/hyperlink" Target="https://hal.science/search/index/?q=*&amp;authFullName_s=Leray Yvan" TargetMode="External"/><Relationship Id="rId9" Type="http://schemas.openxmlformats.org/officeDocument/2006/relationships/hyperlink" Target="https://hal.science/search/index/?q=*&amp;authFullName_s=Jamet Fran&#231;ois" TargetMode="External"/><Relationship Id="rId10" Type="http://schemas.openxmlformats.org/officeDocument/2006/relationships/hyperlink" Target="https://hal.science/search/index/?q=*&amp;authFullName_s=Sandrine Olive" TargetMode="External"/><Relationship Id="rId11" Type="http://schemas.openxmlformats.org/officeDocument/2006/relationships/hyperlink" Target="https://hal.science/search/index/?q=*&amp;authFullName_s=Daphn&#233;e Lutz" TargetMode="External"/><Relationship Id="rId12" Type="http://schemas.openxmlformats.org/officeDocument/2006/relationships/hyperlink" Target="https://hal.science/search/index/?q=*&amp;authFullName_s=Fanny Balay" TargetMode="External"/><Relationship Id="rId13" Type="http://schemas.openxmlformats.org/officeDocument/2006/relationships/hyperlink" Target="https://hal.science/hal-05322269v1" TargetMode="External"/><Relationship Id="rId14" Type="http://schemas.openxmlformats.org/officeDocument/2006/relationships/hyperlink" Target="https://hal.science/search/index/?q=*&amp;authFullName_s=Michelle Hentic-Giliberto" TargetMode="External"/><Relationship Id="rId15" Type="http://schemas.openxmlformats.org/officeDocument/2006/relationships/hyperlink" Target="https://hal.science/hal-05322272v1" TargetMode="External"/><Relationship Id="rId16" Type="http://schemas.openxmlformats.org/officeDocument/2006/relationships/hyperlink" Target="https://hal.science/search/index/?q=*&amp;authFullName_s=Godefroy Dang Nguyen" TargetMode="External"/><Relationship Id="rId17" Type="http://schemas.openxmlformats.org/officeDocument/2006/relationships/hyperlink" Target="https://hal.science/search/index/?q=*&amp;authFullName_s=Olivier Mevel" TargetMode="External"/><Relationship Id="rId18" Type="http://schemas.openxmlformats.org/officeDocument/2006/relationships/hyperlink" Target="https://hal.science/hal-05322279v1" TargetMode="External"/><Relationship Id="rId19" Type="http://schemas.openxmlformats.org/officeDocument/2006/relationships/hyperlink" Target="https://hal.science/hal-05322276v1" TargetMode="External"/><Relationship Id="rId20" Type="http://schemas.openxmlformats.org/officeDocument/2006/relationships/hyperlink" Target="https://hal.science/hal-05322254v1" TargetMode="External"/><Relationship Id="rId21" Type="http://schemas.openxmlformats.org/officeDocument/2006/relationships/hyperlink" Target="https://hal.science/hal-05322257v1" TargetMode="External"/><Relationship Id="rId22" Type="http://schemas.openxmlformats.org/officeDocument/2006/relationships/hyperlink" Target="https://hal.science/search/index/?q=*&amp;authFullName_s=Paul Divanac'H" TargetMode="External"/><Relationship Id="rId23" Type="http://schemas.openxmlformats.org/officeDocument/2006/relationships/hyperlink" Target="https://hal.science/hal-05466130v1" TargetMode="External"/><Relationship Id="rId24" Type="http://schemas.openxmlformats.org/officeDocument/2006/relationships/hyperlink" Target="https://hal.science/hal-05322260v1" TargetMode="External"/><Relationship Id="rId25" Type="http://schemas.openxmlformats.org/officeDocument/2006/relationships/hyperlink" Target="https://hal.science/hal-05322238v1" TargetMode="External"/><Relationship Id="rId26" Type="http://schemas.openxmlformats.org/officeDocument/2006/relationships/hyperlink" Target="https://hal.science/hal-05309418v1" TargetMode="External"/><Relationship Id="rId27" Type="http://schemas.openxmlformats.org/officeDocument/2006/relationships/hyperlink" Target="https://hal.science/search/index/?q=*&amp;authFullName_s=Yvan Leray" TargetMode="External"/><Relationship Id="rId28" Type="http://schemas.openxmlformats.org/officeDocument/2006/relationships/hyperlink" Target="https://hal.science/search/index/?q=*&amp;authFullName_s=Anne Joyeau" TargetMode="External"/><Relationship Id="rId29" Type="http://schemas.openxmlformats.org/officeDocument/2006/relationships/hyperlink" Target="https://hal.science/hal-05322234v1" TargetMode="External"/><Relationship Id="rId30" Type="http://schemas.openxmlformats.org/officeDocument/2006/relationships/hyperlink" Target="https://hal.science/hal-05322249v1" TargetMode="External"/><Relationship Id="rId31" Type="http://schemas.openxmlformats.org/officeDocument/2006/relationships/hyperlink" Target="https://hal.science/hal-05322246v1" TargetMode="External"/><Relationship Id="rId32" Type="http://schemas.openxmlformats.org/officeDocument/2006/relationships/hyperlink" Target="https://hal.science/hal-05401267v1" TargetMode="External"/><Relationship Id="rId33" Type="http://schemas.openxmlformats.org/officeDocument/2006/relationships/hyperlink" Target="https://hal.science/search/index/?q=*&amp;authFullName_s=Fran&#231;ois Jamet" TargetMode="External"/><Relationship Id="rId34" Type="http://schemas.openxmlformats.org/officeDocument/2006/relationships/hyperlink" Target="https://hal.science/hal-04347192v1" TargetMode="External"/><Relationship Id="rId35" Type="http://schemas.openxmlformats.org/officeDocument/2006/relationships/hyperlink" Target="https://hal.science/search/index/?q=*&amp;authFullName_s=Alexandre Benion" TargetMode="External"/><Relationship Id="rId36" Type="http://schemas.openxmlformats.org/officeDocument/2006/relationships/hyperlink" Target="https://hal.science/search/index/?q=*&amp;authFullName_s=Hentic-Giliberto Michelle" TargetMode="External"/><Relationship Id="rId37" Type="http://schemas.openxmlformats.org/officeDocument/2006/relationships/hyperlink" Target="https://hal.science/hal-05403990v1" TargetMode="External"/><Relationship Id="rId38" Type="http://schemas.openxmlformats.org/officeDocument/2006/relationships/hyperlink" Target="https://dx.doi.org/10.1016/j.scad.2025.02.005" TargetMode="External"/><Relationship Id="rId39" Type="http://schemas.openxmlformats.org/officeDocument/2006/relationships/hyperlink" Target="https://hal.science/hal-05363734v1" TargetMode="External"/><Relationship Id="rId40" Type="http://schemas.openxmlformats.org/officeDocument/2006/relationships/hyperlink" Target="https://hal.science/hal-01443711v1" TargetMode="External"/><Relationship Id="rId41" Type="http://schemas.openxmlformats.org/officeDocument/2006/relationships/hyperlink" Target="https://hal.science/search/index/?q=*&amp;authFullName_s=Pierre Baranger" TargetMode="External"/><Relationship Id="rId42" Type="http://schemas.openxmlformats.org/officeDocument/2006/relationships/hyperlink" Target="https://hal.science/hal-05363546v1" TargetMode="External"/><Relationship Id="rId43" Type="http://schemas.openxmlformats.org/officeDocument/2006/relationships/hyperlink" Target="https://dx.doi.org/10.4018/978-1-59904-883-3" TargetMode="External"/><Relationship Id="rId44" Type="http://schemas.openxmlformats.org/officeDocument/2006/relationships/hyperlink" Target="https://hal.science/hal-05322250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Leray</dc:title>
  <dc:description>CV</dc:description>
  <dc:subject/>
  <cp:keywords/>
  <cp:category/>
  <cp:lastModifiedBy/>
  <dcterms:created xsi:type="dcterms:W3CDTF">2026-04-01T01:27:43+02:00</dcterms:created>
  <dcterms:modified xsi:type="dcterms:W3CDTF">2026-04-01T01:27:43+02:00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