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Gomas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vies de Cheng Maolan, fils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Montmerle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2024, 178,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 Maolan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2023, pp.1-3.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⟨10.1007/978-1-0716-0738-1_100830-1⟩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Luizet, 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⟨10.1007/978-1-0716-0738-1_100810-1⟩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Rougier, Gilbert Léon Laurent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⟨10.1007/978-1-0716-0738-1_100826-1⟩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Brun, Antoine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⟨10.1007/978-1-0716-0738-1_100835-1⟩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Bigay, Joseph-Henri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⟨10.1007/978-1-0716-0738-1_100784-1⟩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Gauzit, (Edmond) Junior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⟨10.1007/978-1-0716-0738-1_100794-1⟩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Bloch, Marie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⟨10.1007/978-1-0716-0738-1_100785-1⟩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Couder, André Joseph Alexandre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⟨10.1007/978-1-0716-0738-1_100775-1⟩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halshs-04140217v1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Calixtina BAC (1881-1962)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Société Française de Physique. </w:t>
            </w:r>
            <w:r>
              <w:rPr>
                <w:i w:val="1"/>
                <w:iCs w:val="1"/>
              </w:rPr>
              <w:t xml:space="preserve">La physique à Lyon : une galerie de portraits depuis Ampère</w:t>
            </w:r>
            <w:r>
              <w:rPr/>
              <w:t xml:space="preserve">, MSM, pp.73-77, 2023, 978-2-35080-176-6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Lyon (1879 -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Société Française de Physique. </w:t>
            </w:r>
            <w:r>
              <w:rPr>
                <w:i w:val="1"/>
                <w:iCs w:val="1"/>
              </w:rPr>
              <w:t xml:space="preserve">La physique à Lyon : une galerie de portraits depuis Ampère</w:t>
            </w:r>
            <w:r>
              <w:rPr/>
              <w:t xml:space="preserve">, MSM, pp.204-212, 2023, 978-2-35080-176-6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DUFAY (1896-1967)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Société Française de Physique. </w:t>
            </w:r>
            <w:r>
              <w:rPr>
                <w:i w:val="1"/>
                <w:iCs w:val="1"/>
              </w:rPr>
              <w:t xml:space="preserve">La physique à Lyon : une galerie de portraits depuis Ampère</w:t>
            </w:r>
            <w:r>
              <w:rPr/>
              <w:t xml:space="preserve">, MSM, pp.78-81, 2023, 978-2-35080-176-6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BLOCH (1902-1979)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Société Française de Physique. </w:t>
            </w:r>
            <w:r>
              <w:rPr>
                <w:i w:val="1"/>
                <w:iCs w:val="1"/>
              </w:rPr>
              <w:t xml:space="preserve">La physique à Lyon : une galerie de portraits depuis Ampère</w:t>
            </w:r>
            <w:r>
              <w:rPr/>
              <w:t xml:space="preserve">, MSM, pp.82-86, 2023, 978-2-35080-176-6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de l'observatoire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Société Française de Physique. </w:t>
            </w:r>
            <w:r>
              <w:rPr>
                <w:i w:val="1"/>
                <w:iCs w:val="1"/>
              </w:rPr>
              <w:t xml:space="preserve">La physique à Lyon : une galerie de portraits depuis Ampère</w:t>
            </w:r>
            <w:r>
              <w:rPr/>
              <w:t xml:space="preserve">, MSM, pp.87-92, 2023, 978-2-35080-176-6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recherche : le ciel nocturne pour Jean Dufay - le positron pour J. Thibaud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Bellanca-Penel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éducation en physique à l'époque contemporaine, à Lyon et en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utilisés : télescopes et spectrographes avec J. Dufay ­ le Cockcroft­ Walton avec J. Thibaud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Derolez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éducation en physique à l'époque contemporaine, à Lyon et en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: les observatoires de Lyon et de Haute Provence avec J. Dufay - l'Institut de Physique Atomique avec J. Thibaud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Bellanca-Penel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éducation en physique à l'époque contemporaine, à Lyon et en France</w:t>
            </w:r>
            <w:r>
              <w:rPr/>
              <w:t xml:space="preserve">, 2020, 978-2-910425-48-7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Lives of Cheng Maolan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Montmerle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Springer International Publishing, 2022, SpringerBriefs in Astronomy,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⟨10.1007/978-3-030-99930-8⟩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halshs-03774980v1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 Mao Lan et la naissance de l'astrophysique observationnelle en France et en Chine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DUFAY (1896-1977), professeur, astrophysicien et directeur d’observatoires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Histoire, Philosophie et Sociologie des sciences. Université de Lyon, 2017.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2017LYSE1087⟩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tel-02149930v2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339v1" TargetMode="External"/><Relationship Id="rId8" Type="http://schemas.openxmlformats.org/officeDocument/2006/relationships/hyperlink" Target="https://hal.science/search/index/?q=*&amp;authFullName_s=Thierry Montmerle" TargetMode="External"/><Relationship Id="rId9" Type="http://schemas.openxmlformats.org/officeDocument/2006/relationships/hyperlink" Target="https://hal.science/search/index/?q=*&amp;authFullName_s=Yves Gomas" TargetMode="External"/><Relationship Id="rId10" Type="http://schemas.openxmlformats.org/officeDocument/2006/relationships/hyperlink" Target="https://hal.science/search/index/?q=*&amp;authFullName_s=Yi Zhou" TargetMode="External"/><Relationship Id="rId11" Type="http://schemas.openxmlformats.org/officeDocument/2006/relationships/hyperlink" Target="https://hal.science/hal-04148198v1" TargetMode="External"/><Relationship Id="rId12" Type="http://schemas.openxmlformats.org/officeDocument/2006/relationships/hyperlink" Target="https://hal.science/search/index/?q=*&amp;authFullName_s=Christian Nitschelm" TargetMode="External"/><Relationship Id="rId13" Type="http://schemas.openxmlformats.org/officeDocument/2006/relationships/hyperlink" Target="https://dx.doi.org/10.1007/978-1-0716-0738-1_100830-1" TargetMode="External"/><Relationship Id="rId14" Type="http://schemas.openxmlformats.org/officeDocument/2006/relationships/hyperlink" Target="https://shs.hal.science/halshs-04140223v1" TargetMode="External"/><Relationship Id="rId15" Type="http://schemas.openxmlformats.org/officeDocument/2006/relationships/hyperlink" Target="https://dx.doi.org/10.1007/978-1-0716-0738-1_100810-1" TargetMode="External"/><Relationship Id="rId16" Type="http://schemas.openxmlformats.org/officeDocument/2006/relationships/hyperlink" Target="https://shs.hal.science/halshs-04140225v1" TargetMode="External"/><Relationship Id="rId17" Type="http://schemas.openxmlformats.org/officeDocument/2006/relationships/hyperlink" Target="https://dx.doi.org/10.1007/978-1-0716-0738-1_100826-1" TargetMode="External"/><Relationship Id="rId18" Type="http://schemas.openxmlformats.org/officeDocument/2006/relationships/hyperlink" Target="https://shs.hal.science/halshs-04140214v1" TargetMode="External"/><Relationship Id="rId19" Type="http://schemas.openxmlformats.org/officeDocument/2006/relationships/hyperlink" Target="https://dx.doi.org/10.1007/978-1-0716-0738-1_100835-1" TargetMode="External"/><Relationship Id="rId20" Type="http://schemas.openxmlformats.org/officeDocument/2006/relationships/hyperlink" Target="https://shs.hal.science/halshs-04131985v1" TargetMode="External"/><Relationship Id="rId21" Type="http://schemas.openxmlformats.org/officeDocument/2006/relationships/hyperlink" Target="https://dx.doi.org/10.1007/978-1-0716-0738-1_100784-1" TargetMode="External"/><Relationship Id="rId22" Type="http://schemas.openxmlformats.org/officeDocument/2006/relationships/hyperlink" Target="https://shs.hal.science/halshs-04140219v1" TargetMode="External"/><Relationship Id="rId23" Type="http://schemas.openxmlformats.org/officeDocument/2006/relationships/hyperlink" Target="https://dx.doi.org/10.1007/978-1-0716-0738-1_100794-1" TargetMode="External"/><Relationship Id="rId24" Type="http://schemas.openxmlformats.org/officeDocument/2006/relationships/hyperlink" Target="https://hal.science/hal-04140211v1" TargetMode="External"/><Relationship Id="rId25" Type="http://schemas.openxmlformats.org/officeDocument/2006/relationships/hyperlink" Target="https://dx.doi.org/10.1007/978-1-0716-0738-1_100785-1" TargetMode="External"/><Relationship Id="rId26" Type="http://schemas.openxmlformats.org/officeDocument/2006/relationships/hyperlink" Target="https://shs.hal.science/halshs-04140217v1" TargetMode="External"/><Relationship Id="rId27" Type="http://schemas.openxmlformats.org/officeDocument/2006/relationships/hyperlink" Target="https://dx.doi.org/10.1007/978-1-0716-0738-1_100775-1" TargetMode="External"/><Relationship Id="rId28" Type="http://schemas.openxmlformats.org/officeDocument/2006/relationships/hyperlink" Target="https://hal.science/hal-04626530v1" TargetMode="External"/><Relationship Id="rId29" Type="http://schemas.openxmlformats.org/officeDocument/2006/relationships/hyperlink" Target="https://hal.science/hal-04626534v1" TargetMode="External"/><Relationship Id="rId30" Type="http://schemas.openxmlformats.org/officeDocument/2006/relationships/hyperlink" Target="https://hal.science/hal-04626531v1" TargetMode="External"/><Relationship Id="rId31" Type="http://schemas.openxmlformats.org/officeDocument/2006/relationships/hyperlink" Target="https://hal.science/hal-04626532v1" TargetMode="External"/><Relationship Id="rId32" Type="http://schemas.openxmlformats.org/officeDocument/2006/relationships/hyperlink" Target="https://hal.science/hal-04626533v1" TargetMode="External"/><Relationship Id="rId33" Type="http://schemas.openxmlformats.org/officeDocument/2006/relationships/hyperlink" Target="https://hal.science/hal-04212141v1" TargetMode="External"/><Relationship Id="rId34" Type="http://schemas.openxmlformats.org/officeDocument/2006/relationships/hyperlink" Target="https://hal.science/search/index/?q=*&amp;authFullName_s=Pascal Bellanca-Penel" TargetMode="External"/><Relationship Id="rId35" Type="http://schemas.openxmlformats.org/officeDocument/2006/relationships/hyperlink" Target="https://hal.science/hal-03120433v1" TargetMode="External"/><Relationship Id="rId36" Type="http://schemas.openxmlformats.org/officeDocument/2006/relationships/hyperlink" Target="https://hal.science/search/index/?q=*&amp;authFullName_s=S&#233;verine Derolez" TargetMode="External"/><Relationship Id="rId37" Type="http://schemas.openxmlformats.org/officeDocument/2006/relationships/hyperlink" Target="https://hal.science/hal-04622951v1" TargetMode="External"/><Relationship Id="rId38" Type="http://schemas.openxmlformats.org/officeDocument/2006/relationships/hyperlink" Target="https://shs.hal.science/halshs-03774980v1" TargetMode="External"/><Relationship Id="rId39" Type="http://schemas.openxmlformats.org/officeDocument/2006/relationships/hyperlink" Target="https://dx.doi.org/10.1007/978-3-030-99930-8" TargetMode="External"/><Relationship Id="rId40" Type="http://schemas.openxmlformats.org/officeDocument/2006/relationships/hyperlink" Target="https://hal.science/hal-03706729v1" TargetMode="External"/><Relationship Id="rId41" Type="http://schemas.openxmlformats.org/officeDocument/2006/relationships/hyperlink" Target="https://hal.science/search/index/?q=*&amp;authFullName_s=Thierry Dumont" TargetMode="External"/><Relationship Id="rId42" Type="http://schemas.openxmlformats.org/officeDocument/2006/relationships/hyperlink" Target="https://theses.hal.science/tel-02149930v2" TargetMode="External"/><Relationship Id="rId43" Type="http://schemas.openxmlformats.org/officeDocument/2006/relationships/hyperlink" Target="https://www.theses.fr/2017LYSE108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Gomas</dc:title>
  <dc:description>CV</dc:description>
  <dc:subject/>
  <cp:keywords/>
  <cp:category/>
  <cp:lastModifiedBy/>
  <dcterms:created xsi:type="dcterms:W3CDTF">2026-04-05T12:33:22+02:00</dcterms:created>
  <dcterms:modified xsi:type="dcterms:W3CDTF">2026-04-05T12:33:22+02:00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