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Yves-Marie Evanno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ou champs de bataille ? Honorer les morts hors de Bretagne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pp.159-174.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et la mémoire de la Grande Guerre en Bretagne (1914-2024).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Bruzulier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pp.7-18.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crises sanitaires mondiales dans l’Histoire : véritablement un impensé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20, https://doi.org/10.4000/tourisme.3795.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⟨10.4000/tourisme.3795⟩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des sorties de crise. De la nécessité d'être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pp.104-108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d'information du Morbihan ou la difficile application d'une propagande locale durant la guerre 39-40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Première Guerre mondiale. Pratique, prospective et mémoire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saison à l'épreuve de la guerre : Réflexions sur les pratiques touristiques à l'échelle du Morbihan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cliquetis des pédales au bruit des bottes : un été cycliste perturbé en Bretagne (juillet-septembre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des réquisitions hôtelières sous l'Occupation :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de voir le tourisme dans l’étude des guerres : une impossible moralisation d’un objet d’étude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l'histoire de la guerre des années 1950 à nos jours</w:t>
            </w:r>
            <w:r>
              <w:rPr/>
              <w:t xml:space="preserve">, UQAM,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L’occupant comme touriste, représentation des soldats allemands dans leurs pratiques dans les images des guides touristiques en France, à partir du cas du guide Die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 (du XIXe siècle à nos jours)</w:t>
            </w:r>
            <w:r>
              <w:rPr/>
              <w:t xml:space="preserve">, Université de Bretagne-Occidentale,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 Bretagne durant l'entre-deux-guerres. L'impossible commémoration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et la mémoire de la Grande Guerre en Bretagne</w:t>
            </w:r>
            <w:r>
              <w:rPr/>
              <w:t xml:space="preserve">, UCO-Bretagne-Sud; TEMPORA; Association sauvegarde et mise en valeur patrimoine SFX, Nov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L'occupant comme touriste. Représentation des soldats allemands et de leurs pratiques dans les images des guides touristiques en France : le cas du guide Die Vendée (1940)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du XIXe siècle à nos jours</w:t>
            </w:r>
            <w:r>
              <w:rPr/>
              <w:t xml:space="preserve">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Pèlerins et touristes sur le champ de bataille de la Grande Guerre : querelle d’usage autour d’un grand récit national (1919-2019)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politique du tourisme : du grand récit national aux contre-récits des subalternes</w:t>
            </w:r>
            <w:r>
              <w:rPr/>
              <w:t xml:space="preserve">, Séminaire TRIP,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des Côtes-du-Nord : les combattants costarmoricains au mémorial de Sainte-Anne-d’Auray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de la Grande Guerre dans les Côtes d’Armor : du deuil à la mémoire (1919-2019)</w:t>
            </w:r>
            <w:r>
              <w:rPr/>
              <w:t xml:space="preserve">, Nov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 en temps de crise : l’exemple balnéaire breton (1850-1970)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 en France : quoi de neuf ?</w:t>
            </w:r>
            <w:r>
              <w:rPr/>
              <w:t xml:space="preserve">, Congrès international d'Histoire des entreprises en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des soldats américains en France (1917-1920)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"Voilà les Américains !" Les Etats-Unis en France et en Europe, 1917-1920 : circulations et diffusion des idées et des savoirs</w:t>
            </w:r>
            <w:r>
              <w:rPr/>
              <w:t xml:space="preserve">, CRHIA, Jun 2017,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Dolaysiens face à la guerre. 1939-1945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Editions Musée du Grand Blockhaus, pp.160, 2025, 978-2918505-2-28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Arradon, une petite commune bretonne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Lenormand</w:t>
              </w:r>
            </w:hyperlink>
          </w:p>
          <w:p>
            <w:pPr/>
            <w:r>
              <w:rPr/>
              <w:t xml:space="preserve">Mairie d'Arradon, 2025, 978-2-916688-92-3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39-45. Une ville bretonne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Porteau</w:t>
              </w:r>
            </w:hyperlink>
          </w:p>
          <w:p>
            <w:pPr/>
            <w:r>
              <w:rPr/>
              <w:t xml:space="preserve">Editions Musée du Grand Blockhaus, 2024, 978-2-918505-2-11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l'histoire vient des flots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Mairie de Sarzeau, 2023, 978-2-9564585-3-1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Editions Codex, 2019, 2918783145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une commune bretonne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Mairie de Sarzeau, 2018, 9782956458517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Morbihannais à l'épreuve de la Grande Guerre (1914-1920)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/>
              <w:t xml:space="preserve">Département du Morbihan, 2017, 978-2-86056-025-2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Chouannerie(s) en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Rospabé</w:t>
              </w:r>
            </w:hyperlink>
          </w:p>
          <w:p>
            <w:pPr/>
            <w:r>
              <w:rPr/>
              <w:t xml:space="preserve">Archives départementales du Morbihan, 2015, 9782860560245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halshs-02892990v1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Springer, pp.93-104, 2025, 978-3-031-88447-4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Hotel Industry and Second World War: Total Crisis, Global Opportunism (1940-1952)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The Development of the Hotel and Tourism Industry in the Twentieth Century. Comparative Perspectives from Western Europe, 1900-1970</w:t>
            </w:r>
            <w:r>
              <w:rPr/>
              <w:t xml:space="preserve">, Palgrave MacMillan, pp.101-117, 2024, 978-3-031-45888-0.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⟨10.1007/978-3-031-45889-7⟩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 l'arrière. Des repliés de l'été 1939 aux réfugiés du printemps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Juin 1940 - Août 1944. Vannes, une ville occupée puis libérée</w:t>
            </w:r>
            <w:r>
              <w:rPr/>
              <w:t xml:space="preserve">, Société polymathique du Morbihan, pp.14 - 19, 2024, 978-2-9593-5940-8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S'intéresser au tourisme en temps de guerre : quelques réflexions à partir des archives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Editions Codex, p. 17-23,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Chance, opportunité ou menace ? Les Morbihannais face au retour du Général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1958 en Bretagne. Pour une histoire locale de la France (sous la direction de E. Le Gall et F. Prigent)</w:t>
            </w:r>
            <w:r>
              <w:rPr/>
              <w:t xml:space="preserve">, Editions Goater, pp.117-138,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cycle pour le cyclisme breton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Perrono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1958 en Bretagne. Pour une histoire locale de la France (sous la direction de E. Le Gall et F. Prigent)</w:t>
            </w:r>
            <w:r>
              <w:rPr/>
              <w:t xml:space="preserve">, Editions Goater, pp.484-505,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tranchées, la plage. Réflexions sur le tourisme durant la Grande Guerre à travers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 (dir.); Yann Lagadec (dir.). </w:t>
            </w:r>
            <w:r>
              <w:rPr>
                <w:i w:val="1"/>
                <w:iCs w:val="1"/>
              </w:rPr>
              <w:t xml:space="preserve">Les Morbihannais à l'épreuve de la Grande Guerre, 1914-1920</w:t>
            </w:r>
            <w:r>
              <w:rPr/>
              <w:t xml:space="preserve">, Département du Morbihan, p. 177-202, 2017, 978-2-86056-025-2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Morbihan contre le Front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1936. Le Front Populaire vu de Bretagne (sous la direction de E. Le Gall et F. Prigent)</w:t>
            </w:r>
            <w:r>
              <w:rPr/>
              <w:t xml:space="preserve">, Editions Goater, pp.78-101, 2016, 9782918647782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aubaine pour le développement hôtelier dans le Morbihan (1940-1945)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Jean-Yves Andrieux et Patrick Harismendy (sous la direction de), Pension complète ! Tourisme et hôtellerie (XVIIIe-XXe siècle)</w:t>
            </w:r>
            <w:r>
              <w:rPr/>
              <w:t xml:space="preserve">, pp.155-170, 2016, 978275355134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Grande Guerre sur le tourisme européen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⟨10.58079/u9ei⟩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hal-05049206v1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571v1" TargetMode="External"/><Relationship Id="rId8" Type="http://schemas.openxmlformats.org/officeDocument/2006/relationships/hyperlink" Target="https://hal.science/search/index/?q=*&amp;authFullName_s=Yves-Marie Evanno" TargetMode="External"/><Relationship Id="rId9" Type="http://schemas.openxmlformats.org/officeDocument/2006/relationships/hyperlink" Target="https://hal.science/search/index/?q=*&amp;authFullName_s=Johan Vincent" TargetMode="External"/><Relationship Id="rId10" Type="http://schemas.openxmlformats.org/officeDocument/2006/relationships/hyperlink" Target="https://dx.doi.org/10.4000/1429c" TargetMode="External"/><Relationship Id="rId11" Type="http://schemas.openxmlformats.org/officeDocument/2006/relationships/hyperlink" Target="https://hal.science/hal-05155760v1" TargetMode="External"/><Relationship Id="rId12" Type="http://schemas.openxmlformats.org/officeDocument/2006/relationships/hyperlink" Target="https://hal.science/search/index/?q=*&amp;authFullName_s=Jean-Luc Bruzulier" TargetMode="External"/><Relationship Id="rId13" Type="http://schemas.openxmlformats.org/officeDocument/2006/relationships/hyperlink" Target="https://hal.science/search/index/?q=*&amp;authFullName_s=Yann Lagadec" TargetMode="External"/><Relationship Id="rId14" Type="http://schemas.openxmlformats.org/officeDocument/2006/relationships/hyperlink" Target="https://dx.doi.org/10.4000/14295" TargetMode="External"/><Relationship Id="rId15" Type="http://schemas.openxmlformats.org/officeDocument/2006/relationships/hyperlink" Target="https://shs.hal.science/halshs-03502125v1" TargetMode="External"/><Relationship Id="rId16" Type="http://schemas.openxmlformats.org/officeDocument/2006/relationships/hyperlink" Target="https://dx.doi.org/10.4000/tourisme.3795" TargetMode="External"/><Relationship Id="rId17" Type="http://schemas.openxmlformats.org/officeDocument/2006/relationships/hyperlink" Target="https://hal.science/hal-02914901v1" TargetMode="External"/><Relationship Id="rId18" Type="http://schemas.openxmlformats.org/officeDocument/2006/relationships/hyperlink" Target="https://hal.science/hal-02914898v1" TargetMode="External"/><Relationship Id="rId19" Type="http://schemas.openxmlformats.org/officeDocument/2006/relationships/hyperlink" Target="https://hal.science/hal-02423932v1" TargetMode="External"/><Relationship Id="rId20" Type="http://schemas.openxmlformats.org/officeDocument/2006/relationships/hyperlink" Target="https://hal.science/hal-02914897v1" TargetMode="External"/><Relationship Id="rId21" Type="http://schemas.openxmlformats.org/officeDocument/2006/relationships/hyperlink" Target="https://hal.science/hal-02914896v1" TargetMode="External"/><Relationship Id="rId22" Type="http://schemas.openxmlformats.org/officeDocument/2006/relationships/hyperlink" Target="https://hal.science/hal-02914893v1" TargetMode="External"/><Relationship Id="rId23" Type="http://schemas.openxmlformats.org/officeDocument/2006/relationships/hyperlink" Target="https://shs.hal.science/halshs-04280654v1" TargetMode="External"/><Relationship Id="rId24" Type="http://schemas.openxmlformats.org/officeDocument/2006/relationships/hyperlink" Target="https://shs.hal.science/halshs-03751677v1" TargetMode="External"/><Relationship Id="rId25" Type="http://schemas.openxmlformats.org/officeDocument/2006/relationships/hyperlink" Target="https://shs.hal.science/halshs-03751681v1" TargetMode="External"/><Relationship Id="rId26" Type="http://schemas.openxmlformats.org/officeDocument/2006/relationships/hyperlink" Target="https://shs.hal.science/halshs-03860837v1" TargetMode="External"/><Relationship Id="rId27" Type="http://schemas.openxmlformats.org/officeDocument/2006/relationships/hyperlink" Target="https://shs.hal.science/halshs-03716561v1" TargetMode="External"/><Relationship Id="rId28" Type="http://schemas.openxmlformats.org/officeDocument/2006/relationships/hyperlink" Target="https://shs.hal.science/halshs-02913392v1" TargetMode="External"/><Relationship Id="rId29" Type="http://schemas.openxmlformats.org/officeDocument/2006/relationships/hyperlink" Target="https://shs.hal.science/halshs-03417445v1" TargetMode="External"/><Relationship Id="rId30" Type="http://schemas.openxmlformats.org/officeDocument/2006/relationships/hyperlink" Target="https://shs.hal.science/halshs-02913457v1" TargetMode="External"/><Relationship Id="rId31" Type="http://schemas.openxmlformats.org/officeDocument/2006/relationships/hyperlink" Target="https://shs.hal.science/halshs-02913389v1" TargetMode="External"/><Relationship Id="rId32" Type="http://schemas.openxmlformats.org/officeDocument/2006/relationships/hyperlink" Target="https://hal.science/hal-05062259v1" TargetMode="External"/><Relationship Id="rId33" Type="http://schemas.openxmlformats.org/officeDocument/2006/relationships/hyperlink" Target="https://hal.science/search/index/?q=*&amp;authFullName_s=Marie G&#233;raud" TargetMode="External"/><Relationship Id="rId34" Type="http://schemas.openxmlformats.org/officeDocument/2006/relationships/hyperlink" Target="https://hal.science/hal-05201479v1" TargetMode="External"/><Relationship Id="rId35" Type="http://schemas.openxmlformats.org/officeDocument/2006/relationships/hyperlink" Target="https://hal.science/search/index/?q=*&amp;authFullName_s=Joseph Lenormand" TargetMode="External"/><Relationship Id="rId36" Type="http://schemas.openxmlformats.org/officeDocument/2006/relationships/hyperlink" Target="https://hal.science/hal-04611624v1" TargetMode="External"/><Relationship Id="rId37" Type="http://schemas.openxmlformats.org/officeDocument/2006/relationships/hyperlink" Target="https://hal.science/search/index/?q=*&amp;authFullName_s=Olivier Porteau" TargetMode="External"/><Relationship Id="rId38" Type="http://schemas.openxmlformats.org/officeDocument/2006/relationships/hyperlink" Target="https://shs.hal.science/halshs-04118034v1" TargetMode="External"/><Relationship Id="rId39" Type="http://schemas.openxmlformats.org/officeDocument/2006/relationships/hyperlink" Target="https://shs.hal.science/halshs-02711291v1" TargetMode="External"/><Relationship Id="rId40" Type="http://schemas.openxmlformats.org/officeDocument/2006/relationships/hyperlink" Target="https://shs.hal.science/halshs-02891967v1" TargetMode="External"/><Relationship Id="rId41" Type="http://schemas.openxmlformats.org/officeDocument/2006/relationships/hyperlink" Target="https://shs.hal.science/halshs-01697685v1" TargetMode="External"/><Relationship Id="rId42" Type="http://schemas.openxmlformats.org/officeDocument/2006/relationships/hyperlink" Target="https://shs.hal.science/halshs-02892990v1" TargetMode="External"/><Relationship Id="rId43" Type="http://schemas.openxmlformats.org/officeDocument/2006/relationships/hyperlink" Target="https://hal.science/search/index/?q=*&amp;authFullName_s=Yves Rospab&#233;" TargetMode="External"/><Relationship Id="rId44" Type="http://schemas.openxmlformats.org/officeDocument/2006/relationships/hyperlink" Target="https://hal.science/hal-05440078v1" TargetMode="External"/><Relationship Id="rId45" Type="http://schemas.openxmlformats.org/officeDocument/2006/relationships/hyperlink" Target="https://shs.hal.science/halshs-04477588v1" TargetMode="External"/><Relationship Id="rId46" Type="http://schemas.openxmlformats.org/officeDocument/2006/relationships/hyperlink" Target="https://dx.doi.org/10.1007/978-3-031-45889-7" TargetMode="External"/><Relationship Id="rId47" Type="http://schemas.openxmlformats.org/officeDocument/2006/relationships/hyperlink" Target="https://hal.science/hal-05062263v1" TargetMode="External"/><Relationship Id="rId48" Type="http://schemas.openxmlformats.org/officeDocument/2006/relationships/hyperlink" Target="https://shs.hal.science/halshs-02915811v1" TargetMode="External"/><Relationship Id="rId49" Type="http://schemas.openxmlformats.org/officeDocument/2006/relationships/hyperlink" Target="https://hal.science/hal-02916961v1" TargetMode="External"/><Relationship Id="rId50" Type="http://schemas.openxmlformats.org/officeDocument/2006/relationships/hyperlink" Target="https://hal.science/hal-02916965v1" TargetMode="External"/><Relationship Id="rId51" Type="http://schemas.openxmlformats.org/officeDocument/2006/relationships/hyperlink" Target="https://hal.science/search/index/?q=*&amp;authFullName_s=Thomas Perrono" TargetMode="External"/><Relationship Id="rId52" Type="http://schemas.openxmlformats.org/officeDocument/2006/relationships/hyperlink" Target="https://hal.science/search/index/?q=*&amp;authFullName_s=Fran&#231;ois Prigent" TargetMode="External"/><Relationship Id="rId53" Type="http://schemas.openxmlformats.org/officeDocument/2006/relationships/hyperlink" Target="https://shs.hal.science/halshs-02867188v1" TargetMode="External"/><Relationship Id="rId54" Type="http://schemas.openxmlformats.org/officeDocument/2006/relationships/hyperlink" Target="https://hal.science/hal-02916956v1" TargetMode="External"/><Relationship Id="rId55" Type="http://schemas.openxmlformats.org/officeDocument/2006/relationships/hyperlink" Target="https://hal.science/hal-02914907v1" TargetMode="External"/><Relationship Id="rId56" Type="http://schemas.openxmlformats.org/officeDocument/2006/relationships/hyperlink" Target="https://hal.science/hal-05049206v1" TargetMode="External"/><Relationship Id="rId57" Type="http://schemas.openxmlformats.org/officeDocument/2006/relationships/hyperlink" Target="https://dx.doi.org/10.58079/u9ei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Evanno</dc:title>
  <dc:description>CV</dc:description>
  <dc:subject/>
  <cp:keywords/>
  <cp:category/>
  <cp:lastModifiedBy/>
  <dcterms:created xsi:type="dcterms:W3CDTF">2026-04-07T09:57:58+02:00</dcterms:created>
  <dcterms:modified xsi:type="dcterms:W3CDTF">2026-04-07T09:57:58+02:00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