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Yves Millemann </w:t>
      </w:r>
      <w:r>
        <w:rPr>
          <w:color w:val="641e6e"/>
        </w:rPr>
        <w:t xml:space="preserve">professeur de pathologie des animaux de production à l'EnvA</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Avis de l'Anses relatif à « la réévaluation des mesures de gestion IAHP au regard de la stratégie de vaccination actuelle »</w:t>
              </w:r>
            </w:hyperlink>
          </w:p>
          <w:p>
            <w:pPr/>
            <w:hyperlink r:id="rId8" w:history="1">
              <w:r>
                <w:rPr>
                  <w:color w:val="#410a8c"/>
                  <w:u w:val="single"/>
                </w:rPr>
                <w:t xml:space="preserve">Barbara Dufour</w:t>
              </w:r>
            </w:hyperlink>
            <w:r>
              <w:rPr/>
              <w:t xml:space="preserve">,</w:t>
            </w:r>
            <w:hyperlink r:id="rId9" w:history="1">
              <w:r>
                <w:rPr>
                  <w:color w:val="#410a8c"/>
                  <w:u w:val="single"/>
                </w:rPr>
                <w:t xml:space="preserve">Patrick Chabrol</w:t>
              </w:r>
            </w:hyperlink>
            <w:r>
              <w:rPr/>
              <w:t xml:space="preserve">,</w:t>
            </w:r>
            <w:hyperlink r:id="rId10" w:history="1">
              <w:r>
                <w:rPr>
                  <w:color w:val="#410a8c"/>
                  <w:u w:val="single"/>
                </w:rPr>
                <w:t xml:space="preserve">Pierre-Yves Henry</w:t>
              </w:r>
            </w:hyperlink>
            <w:r>
              <w:rPr/>
              <w:t xml:space="preserve">,</w:t>
            </w:r>
            <w:hyperlink r:id="rId11" w:history="1">
              <w:r>
                <w:rPr>
                  <w:color w:val="#410a8c"/>
                  <w:u w:val="single"/>
                </w:rPr>
                <w:t xml:space="preserve">Adeline Huneau</w:t>
              </w:r>
            </w:hyperlink>
            <w:r>
              <w:rPr/>
              <w:t xml:space="preserve">,</w:t>
            </w:r>
            <w:hyperlink r:id="rId12" w:history="1">
              <w:r>
                <w:rPr>
                  <w:color w:val="#410a8c"/>
                  <w:u w:val="single"/>
                </w:rPr>
                <w:t xml:space="preserve">Hervé Juin</w:t>
              </w:r>
            </w:hyperlink>
            <w:r>
              <w:rPr/>
              <w:t xml:space="preserve">et al.</w:t>
            </w:r>
          </w:p>
          <w:p>
            <w:pPr/>
            <w:r>
              <w:rPr/>
              <w:t xml:space="preserve">Saisine n°2024-SA-0083, Anses. 2025, 31 p</w:t>
            </w:r>
          </w:p>
          <w:p>
            <w:pPr/>
            <w:r>
              <w:rPr/>
              <w:t xml:space="preserve">Rapport</w:t>
            </w:r>
            <w:r>
              <w:rPr/>
              <w:t xml:space="preserve"> (rapport d’expertise collective)</w:t>
            </w:r>
          </w:p>
          <w:p>
            <w:pPr/>
            <w:hyperlink r:id="rId7" w:history="1">
              <w:r>
                <w:rPr>
                  <w:color w:val="#410a8c"/>
                  <w:u w:val="single"/>
                </w:rPr>
                <w:t xml:space="preserve">anses-04887784v1</w:t>
              </w:r>
            </w:hyperlink>
          </w:p>
        </w:tc>
      </w:tr>
      <w:tr>
        <w:trPr/>
        <w:tc>
          <w:tcPr>
            <w:noWrap/>
          </w:tcPr>
          <w:p>
            <w:pPr>
              <w:spacing w:after="200"/>
            </w:pPr>
            <w:hyperlink r:id="rId13" w:history="1">
              <w:r>
                <w:rPr>
                  <w:color w:val="1e198e"/>
                  <w:b w:val="1"/>
                  <w:bCs w:val="1"/>
                  <w:u w:val="single"/>
                </w:rPr>
                <w:t xml:space="preserve">Epidémies dues à un arbovirus transmis par le moustique Aedes albopictus en France hexagonale: probabilité d'apparition, ampleur de la transmission et impacts sanitaires, économiques et sociaux</w:t>
              </w:r>
            </w:hyperlink>
          </w:p>
          <w:p>
            <w:pPr/>
            <w:hyperlink r:id="rId14" w:history="1">
              <w:r>
                <w:rPr>
                  <w:color w:val="#410a8c"/>
                  <w:u w:val="single"/>
                </w:rPr>
                <w:t xml:space="preserve">Marie-Claire Paty</w:t>
              </w:r>
            </w:hyperlink>
            <w:r>
              <w:rPr/>
              <w:t xml:space="preserve">,</w:t>
            </w:r>
            <w:hyperlink r:id="rId15" w:history="1">
              <w:r>
                <w:rPr>
                  <w:color w:val="#410a8c"/>
                  <w:u w:val="single"/>
                </w:rPr>
                <w:t xml:space="preserve">Bénédicte Apouey</w:t>
              </w:r>
            </w:hyperlink>
            <w:r>
              <w:rPr/>
              <w:t xml:space="preserve">,</w:t>
            </w:r>
            <w:hyperlink r:id="rId16" w:history="1">
              <w:r>
                <w:rPr>
                  <w:color w:val="#410a8c"/>
                  <w:u w:val="single"/>
                </w:rPr>
                <w:t xml:space="preserve">Clémentine Calba</w:t>
              </w:r>
            </w:hyperlink>
            <w:r>
              <w:rPr/>
              <w:t xml:space="preserve">,</w:t>
            </w:r>
            <w:hyperlink r:id="rId17" w:history="1">
              <w:r>
                <w:rPr>
                  <w:color w:val="#410a8c"/>
                  <w:u w:val="single"/>
                </w:rPr>
                <w:t xml:space="preserve">Éric Cardinale</w:t>
              </w:r>
            </w:hyperlink>
            <w:r>
              <w:rPr/>
              <w:t xml:space="preserve">,</w:t>
            </w:r>
            <w:hyperlink r:id="rId18" w:history="1">
              <w:r>
                <w:rPr>
                  <w:color w:val="#410a8c"/>
                  <w:u w:val="single"/>
                </w:rPr>
                <w:t xml:space="preserve">Carine Milcent</w:t>
              </w:r>
            </w:hyperlink>
            <w:r>
              <w:rPr/>
              <w:t xml:space="preserve">et al.</w:t>
            </w:r>
          </w:p>
          <w:p>
            <w:pPr/>
            <w:r>
              <w:rPr/>
              <w:t xml:space="preserve">Saisine n°2022-SA-0146, Anses. 2024, 247 p</w:t>
            </w:r>
          </w:p>
          <w:p>
            <w:pPr/>
            <w:r>
              <w:rPr/>
              <w:t xml:space="preserve">Rapport</w:t>
            </w:r>
            <w:r>
              <w:rPr/>
              <w:t xml:space="preserve"> (rapport d’expertise collective)</w:t>
            </w:r>
          </w:p>
          <w:p>
            <w:pPr/>
            <w:hyperlink r:id="rId13" w:history="1">
              <w:r>
                <w:rPr>
                  <w:color w:val="#410a8c"/>
                  <w:u w:val="single"/>
                </w:rPr>
                <w:t xml:space="preserve">anses-04721058v1</w:t>
              </w:r>
            </w:hyperlink>
          </w:p>
        </w:tc>
      </w:tr>
      <w:tr>
        <w:trPr/>
        <w:tc>
          <w:tcPr>
            <w:noWrap/>
          </w:tcPr>
          <w:p>
            <w:pPr>
              <w:spacing w:after="200"/>
            </w:pPr>
            <w:hyperlink r:id="rId19" w:history="1">
              <w:r>
                <w:rPr>
                  <w:color w:val="1e198e"/>
                  <w:b w:val="1"/>
                  <w:bCs w:val="1"/>
                  <w:u w:val="single"/>
                </w:rPr>
                <w:t xml:space="preserve">Demande d’«évaluation des modalités de surveillance et de lutte contre l’infection par le complexe Mycobacterium tuberculosis des cheptels caprins en Corse » - Mesures d’assainissement préconisées en cas d’infection d’un cheptel caprin</w:t>
              </w:r>
            </w:hyperlink>
          </w:p>
          <w:p>
            <w:pPr/>
            <w:hyperlink r:id="rId20" w:history="1">
              <w:r>
                <w:rPr>
                  <w:color w:val="#410a8c"/>
                  <w:u w:val="single"/>
                </w:rPr>
                <w:t xml:space="preserve">Lionel Grisot</w:t>
              </w:r>
            </w:hyperlink>
            <w:r>
              <w:rPr/>
              <w:t xml:space="preserve">,</w:t>
            </w:r>
            <w:hyperlink r:id="rId21" w:history="1">
              <w:r>
                <w:rPr>
                  <w:color w:val="#410a8c"/>
                  <w:u w:val="single"/>
                </w:rPr>
                <w:t xml:space="preserve">María-Laura Boschiroli</w:t>
              </w:r>
            </w:hyperlink>
            <w:r>
              <w:rPr/>
              <w:t xml:space="preserve">,</w:t>
            </w:r>
            <w:hyperlink r:id="rId22" w:history="1">
              <w:r>
                <w:rPr>
                  <w:color w:val="#410a8c"/>
                  <w:u w:val="single"/>
                </w:rPr>
                <w:t xml:space="preserve">Séverine Boullier</w:t>
              </w:r>
            </w:hyperlink>
            <w:r>
              <w:rPr/>
              <w:t xml:space="preserve">,</w:t>
            </w:r>
            <w:hyperlink r:id="rId23" w:history="1">
              <w:r>
                <w:rPr>
                  <w:color w:val="#410a8c"/>
                  <w:u w:val="single"/>
                </w:rPr>
                <w:t xml:space="preserve">Christophe Chartier</w:t>
              </w:r>
            </w:hyperlink>
            <w:r>
              <w:rPr/>
              <w:t xml:space="preserve">,</w:t>
            </w:r>
            <w:hyperlink r:id="rId8" w:history="1">
              <w:r>
                <w:rPr>
                  <w:color w:val="#410a8c"/>
                  <w:u w:val="single"/>
                </w:rPr>
                <w:t xml:space="preserve">Barbara Dufour</w:t>
              </w:r>
            </w:hyperlink>
            <w:r>
              <w:rPr/>
              <w:t xml:space="preserve">et al.</w:t>
            </w:r>
          </w:p>
          <w:p>
            <w:pPr/>
            <w:r>
              <w:rPr/>
              <w:t xml:space="preserve">Saisine n°2023-SA-0146, Anses. 2024, 79 p</w:t>
            </w:r>
          </w:p>
          <w:p>
            <w:pPr/>
            <w:r>
              <w:rPr/>
              <w:t xml:space="preserve">Rapport</w:t>
            </w:r>
            <w:r>
              <w:rPr/>
              <w:t xml:space="preserve"> (rapport d’expertise collective)</w:t>
            </w:r>
          </w:p>
          <w:p>
            <w:pPr/>
            <w:hyperlink r:id="rId19" w:history="1">
              <w:r>
                <w:rPr>
                  <w:color w:val="#410a8c"/>
                  <w:u w:val="single"/>
                </w:rPr>
                <w:t xml:space="preserve">anses-04851947v1</w:t>
              </w:r>
            </w:hyperlink>
          </w:p>
        </w:tc>
      </w:tr>
      <w:tr>
        <w:trPr/>
        <w:tc>
          <w:tcPr>
            <w:noWrap/>
          </w:tcPr>
          <w:p>
            <w:pPr>
              <w:spacing w:after="200"/>
            </w:pPr>
            <w:hyperlink r:id="rId24" w:history="1">
              <w:r>
                <w:rPr>
                  <w:color w:val="1e198e"/>
                  <w:b w:val="1"/>
                  <w:bCs w:val="1"/>
                  <w:u w:val="single"/>
                </w:rPr>
                <w:t xml:space="preserve">Demande d’avis relatif à l’évaluation des risques pour la santé publique et la santé animale liés à la transmission inter-espèces (être humain-animal et animal-être humain) des virus influenza en élevage porcin et les mesures de surveillance et de prévention à mettre en œuvre</w:t>
              </w:r>
            </w:hyperlink>
          </w:p>
          <w:p>
            <w:pPr/>
            <w:hyperlink r:id="rId25" w:history="1">
              <w:r>
                <w:rPr>
                  <w:color w:val="#410a8c"/>
                  <w:u w:val="single"/>
                </w:rPr>
                <w:t xml:space="preserve">Catherine Belloc</w:t>
              </w:r>
            </w:hyperlink>
            <w:r>
              <w:rPr/>
              <w:t xml:space="preserve">,</w:t>
            </w:r>
            <w:hyperlink r:id="rId26" w:history="1">
              <w:r>
                <w:rPr>
                  <w:color w:val="#410a8c"/>
                  <w:u w:val="single"/>
                </w:rPr>
                <w:t xml:space="preserve">Sibylle Bernard-Stoecklin</w:t>
              </w:r>
            </w:hyperlink>
            <w:r>
              <w:rPr/>
              <w:t xml:space="preserve">,</w:t>
            </w:r>
            <w:hyperlink r:id="rId27" w:history="1">
              <w:r>
                <w:rPr>
                  <w:color w:val="#410a8c"/>
                  <w:u w:val="single"/>
                </w:rPr>
                <w:t xml:space="preserve">Nadia Haddad</w:t>
              </w:r>
            </w:hyperlink>
            <w:r>
              <w:rPr/>
              <w:t xml:space="preserve">,</w:t>
            </w:r>
            <w:hyperlink r:id="rId28" w:history="1">
              <w:r>
                <w:rPr>
                  <w:color w:val="#410a8c"/>
                  <w:u w:val="single"/>
                </w:rPr>
                <w:t xml:space="preserve">Fanny Renois</w:t>
              </w:r>
            </w:hyperlink>
            <w:r>
              <w:rPr/>
              <w:t xml:space="preserve">,</w:t>
            </w:r>
            <w:hyperlink r:id="rId29" w:history="1">
              <w:r>
                <w:rPr>
                  <w:color w:val="#410a8c"/>
                  <w:u w:val="single"/>
                </w:rPr>
                <w:t xml:space="preserve">Nicolas Rose</w:t>
              </w:r>
            </w:hyperlink>
            <w:r>
              <w:rPr/>
              <w:t xml:space="preserve">et al.</w:t>
            </w:r>
          </w:p>
          <w:p>
            <w:pPr/>
            <w:r>
              <w:rPr/>
              <w:t xml:space="preserve">Saisine n°2021-SA-0195, Anses. 2024, 306 p</w:t>
            </w:r>
          </w:p>
          <w:p>
            <w:pPr/>
            <w:r>
              <w:rPr/>
              <w:t xml:space="preserve">Rapport</w:t>
            </w:r>
            <w:r>
              <w:rPr/>
              <w:t xml:space="preserve"> (rapport d’expertise collective)</w:t>
            </w:r>
          </w:p>
          <w:p>
            <w:pPr/>
            <w:hyperlink r:id="rId24" w:history="1">
              <w:r>
                <w:rPr>
                  <w:color w:val="#410a8c"/>
                  <w:u w:val="single"/>
                </w:rPr>
                <w:t xml:space="preserve">anses-04859478v1</w:t>
              </w:r>
            </w:hyperlink>
          </w:p>
        </w:tc>
      </w:tr>
      <w:tr>
        <w:trPr/>
        <w:tc>
          <w:tcPr>
            <w:noWrap/>
          </w:tcPr>
          <w:p>
            <w:pPr>
              <w:spacing w:after="200"/>
            </w:pPr>
            <w:hyperlink r:id="rId30" w:history="1">
              <w:r>
                <w:rPr>
                  <w:color w:val="1e198e"/>
                  <w:b w:val="1"/>
                  <w:bCs w:val="1"/>
                  <w:u w:val="single"/>
                </w:rPr>
                <w:t xml:space="preserve">Lignes directrices pour l’établissement de référentiels d’étiquetage du bien-être des animaux</w:t>
              </w:r>
            </w:hyperlink>
          </w:p>
          <w:p>
            <w:pPr/>
            <w:hyperlink r:id="rId25" w:history="1">
              <w:r>
                <w:rPr>
                  <w:color w:val="#410a8c"/>
                  <w:u w:val="single"/>
                </w:rPr>
                <w:t xml:space="preserve">Catherine Belloc</w:t>
              </w:r>
            </w:hyperlink>
            <w:r>
              <w:rPr/>
              <w:t xml:space="preserve">,</w:t>
            </w:r>
            <w:hyperlink r:id="rId31" w:history="1">
              <w:r>
                <w:rPr>
                  <w:color w:val="#410a8c"/>
                  <w:u w:val="single"/>
                </w:rPr>
                <w:t xml:space="preserve">Marie-Laure Begout</w:t>
              </w:r>
            </w:hyperlink>
            <w:r>
              <w:rPr/>
              <w:t xml:space="preserve">,</w:t>
            </w:r>
            <w:hyperlink r:id="rId32" w:history="1">
              <w:r>
                <w:rPr>
                  <w:color w:val="#410a8c"/>
                  <w:u w:val="single"/>
                </w:rPr>
                <w:t xml:space="preserve">Alain Boissy</w:t>
              </w:r>
            </w:hyperlink>
            <w:r>
              <w:rPr/>
              <w:t xml:space="preserve">,</w:t>
            </w:r>
            <w:hyperlink r:id="rId33" w:history="1">
              <w:r>
                <w:rPr>
                  <w:color w:val="#410a8c"/>
                  <w:u w:val="single"/>
                </w:rPr>
                <w:t xml:space="preserve">Alice de Boyer Des Roches</w:t>
              </w:r>
            </w:hyperlink>
            <w:r>
              <w:rPr/>
              <w:t xml:space="preserve">,</w:t>
            </w:r>
            <w:hyperlink r:id="rId34" w:history="1">
              <w:r>
                <w:rPr>
                  <w:color w:val="#410a8c"/>
                  <w:u w:val="single"/>
                </w:rPr>
                <w:t xml:space="preserve">Marine Friant-Perrot</w:t>
              </w:r>
            </w:hyperlink>
            <w:r>
              <w:rPr/>
              <w:t xml:space="preserve">et al.</w:t>
            </w:r>
          </w:p>
          <w:p>
            <w:pPr/>
            <w:r>
              <w:rPr/>
              <w:t xml:space="preserve">Saisine n°2021-AUTO-0161, Anses. 2024, 253 p</w:t>
            </w:r>
          </w:p>
          <w:p>
            <w:pPr/>
            <w:r>
              <w:rPr/>
              <w:t xml:space="preserve">Rapport</w:t>
            </w:r>
            <w:r>
              <w:rPr/>
              <w:t xml:space="preserve"> (rapport d’expertise collective)</w:t>
            </w:r>
          </w:p>
          <w:p>
            <w:pPr/>
            <w:hyperlink r:id="rId30" w:history="1">
              <w:r>
                <w:rPr>
                  <w:color w:val="#410a8c"/>
                  <w:u w:val="single"/>
                </w:rPr>
                <w:t xml:space="preserve">anses-04608581v1</w:t>
              </w:r>
            </w:hyperlink>
          </w:p>
        </w:tc>
      </w:tr>
      <w:tr>
        <w:trPr/>
        <w:tc>
          <w:tcPr>
            <w:noWrap/>
          </w:tcPr>
          <w:p>
            <w:pPr>
              <w:spacing w:after="200"/>
            </w:pPr>
            <w:hyperlink r:id="rId35" w:history="1">
              <w:r>
                <w:rPr>
                  <w:color w:val="1e198e"/>
                  <w:b w:val="1"/>
                  <w:bCs w:val="1"/>
                  <w:u w:val="single"/>
                </w:rPr>
                <w:t xml:space="preserve">Avis de l'Anses relatif à la fièvre hémorragique de Crimée-Congo</w:t>
              </w:r>
            </w:hyperlink>
          </w:p>
          <w:p>
            <w:pPr/>
            <w:hyperlink r:id="rId27" w:history="1">
              <w:r>
                <w:rPr>
                  <w:color w:val="#410a8c"/>
                  <w:u w:val="single"/>
                </w:rPr>
                <w:t xml:space="preserve">Nadia Haddad</w:t>
              </w:r>
            </w:hyperlink>
            <w:r>
              <w:rPr/>
              <w:t xml:space="preserve">,</w:t>
            </w:r>
            <w:hyperlink r:id="rId36" w:history="1">
              <w:r>
                <w:rPr>
                  <w:color w:val="#410a8c"/>
                  <w:u w:val="single"/>
                </w:rPr>
                <w:t xml:space="preserve">Stéphane Bertagnoli</w:t>
              </w:r>
            </w:hyperlink>
            <w:r>
              <w:rPr/>
              <w:t xml:space="preserve">,</w:t>
            </w:r>
            <w:hyperlink r:id="rId37" w:history="1">
              <w:r>
                <w:rPr>
                  <w:color w:val="#410a8c"/>
                  <w:u w:val="single"/>
                </w:rPr>
                <w:t xml:space="preserve">Julie Figoni</w:t>
              </w:r>
            </w:hyperlink>
            <w:r>
              <w:rPr/>
              <w:t xml:space="preserve">,</w:t>
            </w:r>
            <w:hyperlink r:id="rId38" w:history="1">
              <w:r>
                <w:rPr>
                  <w:color w:val="#410a8c"/>
                  <w:u w:val="single"/>
                </w:rPr>
                <w:t xml:space="preserve">Vincent Legros</w:t>
              </w:r>
            </w:hyperlink>
            <w:r>
              <w:rPr/>
              <w:t xml:space="preserve">,</w:t>
            </w:r>
            <w:hyperlink r:id="rId39" w:history="1">
              <w:r>
                <w:rPr>
                  <w:color w:val="#410a8c"/>
                  <w:u w:val="single"/>
                </w:rPr>
                <w:t xml:space="preserve">Yves Millemann</w:t>
              </w:r>
            </w:hyperlink>
            <w:r>
              <w:rPr/>
              <w:t xml:space="preserve">et al.</w:t>
            </w:r>
          </w:p>
          <w:p>
            <w:pPr/>
            <w:r>
              <w:rPr/>
              <w:t xml:space="preserve">Saisine n°2023-SA-0194, Anses. 2024, 39 p</w:t>
            </w:r>
          </w:p>
          <w:p>
            <w:pPr/>
            <w:r>
              <w:rPr/>
              <w:t xml:space="preserve">Rapport</w:t>
            </w:r>
            <w:r>
              <w:rPr/>
              <w:t xml:space="preserve"> (rapport d’expertise collective)</w:t>
            </w:r>
          </w:p>
          <w:p>
            <w:pPr/>
            <w:hyperlink r:id="rId35" w:history="1">
              <w:r>
                <w:rPr>
                  <w:color w:val="#410a8c"/>
                  <w:u w:val="single"/>
                </w:rPr>
                <w:t xml:space="preserve">anses-04509655v1</w:t>
              </w:r>
            </w:hyperlink>
          </w:p>
        </w:tc>
      </w:tr>
      <w:tr>
        <w:trPr/>
        <w:tc>
          <w:tcPr>
            <w:noWrap/>
          </w:tcPr>
          <w:p>
            <w:pPr>
              <w:spacing w:after="200"/>
            </w:pPr>
            <w:hyperlink r:id="rId40" w:history="1">
              <w:r>
                <w:rPr>
                  <w:color w:val="1e198e"/>
                  <w:b w:val="1"/>
                  <w:bCs w:val="1"/>
                  <w:u w:val="single"/>
                </w:rPr>
                <w:t xml:space="preserve">Analyse des risques pour la santé humaine et animale liés aux tiques du genre Hyalomma en France</w:t>
              </w:r>
            </w:hyperlink>
          </w:p>
          <w:p>
            <w:pPr/>
            <w:hyperlink r:id="rId41" w:history="1">
              <w:r>
                <w:rPr>
                  <w:color w:val="#410a8c"/>
                  <w:u w:val="single"/>
                </w:rPr>
                <w:t xml:space="preserve">Sarah Bonnet</w:t>
              </w:r>
            </w:hyperlink>
            <w:r>
              <w:rPr/>
              <w:t xml:space="preserve">,</w:t>
            </w:r>
            <w:hyperlink r:id="rId42" w:history="1">
              <w:r>
                <w:rPr>
                  <w:color w:val="#410a8c"/>
                  <w:u w:val="single"/>
                </w:rPr>
                <w:t xml:space="preserve">Sylvain Baize</w:t>
              </w:r>
            </w:hyperlink>
            <w:r>
              <w:rPr/>
              <w:t xml:space="preserve">,</w:t>
            </w:r>
            <w:hyperlink r:id="rId36" w:history="1">
              <w:r>
                <w:rPr>
                  <w:color w:val="#410a8c"/>
                  <w:u w:val="single"/>
                </w:rPr>
                <w:t xml:space="preserve">Stéphane Bertagnoli</w:t>
              </w:r>
            </w:hyperlink>
            <w:r>
              <w:rPr/>
              <w:t xml:space="preserve">,</w:t>
            </w:r>
            <w:hyperlink r:id="rId43" w:history="1">
              <w:r>
                <w:rPr>
                  <w:color w:val="#410a8c"/>
                  <w:u w:val="single"/>
                </w:rPr>
                <w:t xml:space="preserve">Alessandra Falchi</w:t>
              </w:r>
            </w:hyperlink>
            <w:r>
              <w:rPr/>
              <w:t xml:space="preserve">,</w:t>
            </w:r>
            <w:hyperlink r:id="rId37" w:history="1">
              <w:r>
                <w:rPr>
                  <w:color w:val="#410a8c"/>
                  <w:u w:val="single"/>
                </w:rPr>
                <w:t xml:space="preserve">Julie Figoni</w:t>
              </w:r>
            </w:hyperlink>
            <w:r>
              <w:rPr/>
              <w:t xml:space="preserve">et al.</w:t>
            </w:r>
          </w:p>
          <w:p>
            <w:pPr/>
            <w:r>
              <w:rPr/>
              <w:t xml:space="preserve">Saisine n°2020-SA-0039, Anses. 2023, 300 p</w:t>
            </w:r>
          </w:p>
          <w:p>
            <w:pPr/>
            <w:r>
              <w:rPr/>
              <w:t xml:space="preserve">Rapport</w:t>
            </w:r>
            <w:r>
              <w:rPr/>
              <w:t xml:space="preserve"> (rapport d’expertise collective)</w:t>
            </w:r>
          </w:p>
          <w:p>
            <w:pPr/>
            <w:hyperlink r:id="rId40" w:history="1">
              <w:r>
                <w:rPr>
                  <w:color w:val="#410a8c"/>
                  <w:u w:val="single"/>
                </w:rPr>
                <w:t xml:space="preserve">anses-04168421v1</w:t>
              </w:r>
            </w:hyperlink>
          </w:p>
        </w:tc>
      </w:tr>
      <w:tr>
        <w:trPr/>
        <w:tc>
          <w:tcPr>
            <w:noWrap/>
          </w:tcPr>
          <w:p>
            <w:pPr>
              <w:spacing w:after="200"/>
            </w:pPr>
            <w:hyperlink r:id="rId44" w:history="1">
              <w:r>
                <w:rPr>
                  <w:color w:val="1e198e"/>
                  <w:b w:val="1"/>
                  <w:bCs w:val="1"/>
                  <w:u w:val="single"/>
                </w:rPr>
                <w:t xml:space="preserve">Évaluation des impacts sur la santé publique de la dynamique des populations de renards</w:t>
              </w:r>
            </w:hyperlink>
          </w:p>
          <w:p>
            <w:pPr/>
            <w:hyperlink r:id="rId45" w:history="1">
              <w:r>
                <w:rPr>
                  <w:color w:val="#410a8c"/>
                  <w:u w:val="single"/>
                </w:rPr>
                <w:t xml:space="preserve">Emmanuelle Gilot-Fromont</w:t>
              </w:r>
            </w:hyperlink>
            <w:r>
              <w:rPr/>
              <w:t xml:space="preserve">,</w:t>
            </w:r>
            <w:hyperlink r:id="rId46" w:history="1">
              <w:r>
                <w:rPr>
                  <w:color w:val="#410a8c"/>
                  <w:u w:val="single"/>
                </w:rPr>
                <w:t xml:space="preserve">Isabelle Villena</w:t>
              </w:r>
            </w:hyperlink>
            <w:r>
              <w:rPr/>
              <w:t xml:space="preserve">,</w:t>
            </w:r>
            <w:hyperlink r:id="rId47" w:history="1">
              <w:r>
                <w:rPr>
                  <w:color w:val="#410a8c"/>
                  <w:u w:val="single"/>
                </w:rPr>
                <w:t xml:space="preserve">Elsa Bonnaud</w:t>
              </w:r>
            </w:hyperlink>
            <w:r>
              <w:rPr/>
              <w:t xml:space="preserve">,</w:t>
            </w:r>
            <w:hyperlink r:id="rId48" w:history="1">
              <w:r>
                <w:rPr>
                  <w:color w:val="#410a8c"/>
                  <w:u w:val="single"/>
                </w:rPr>
                <w:t xml:space="preserve">Claude Fischer</w:t>
              </w:r>
            </w:hyperlink>
            <w:r>
              <w:rPr/>
              <w:t xml:space="preserve">,</w:t>
            </w:r>
            <w:hyperlink r:id="rId49" w:history="1">
              <w:r>
                <w:rPr>
                  <w:color w:val="#410a8c"/>
                  <w:u w:val="single"/>
                </w:rPr>
                <w:t xml:space="preserve">Etienne Giraud</w:t>
              </w:r>
            </w:hyperlink>
            <w:r>
              <w:rPr/>
              <w:t xml:space="preserve">et al.</w:t>
            </w:r>
          </w:p>
          <w:p>
            <w:pPr/>
            <w:r>
              <w:rPr/>
              <w:t xml:space="preserve">Saisine n°2022-SA-0049, Anses. 2023, 200 p</w:t>
            </w:r>
          </w:p>
          <w:p>
            <w:pPr/>
            <w:r>
              <w:rPr/>
              <w:t xml:space="preserve">Rapport</w:t>
            </w:r>
            <w:r>
              <w:rPr/>
              <w:t xml:space="preserve"> (rapport d’expertise collective)</w:t>
            </w:r>
          </w:p>
          <w:p>
            <w:pPr/>
            <w:hyperlink r:id="rId44" w:history="1">
              <w:r>
                <w:rPr>
                  <w:color w:val="#410a8c"/>
                  <w:u w:val="single"/>
                </w:rPr>
                <w:t xml:space="preserve">anses-04171242v1</w:t>
              </w:r>
            </w:hyperlink>
          </w:p>
        </w:tc>
      </w:tr>
      <w:tr>
        <w:trPr/>
        <w:tc>
          <w:tcPr>
            <w:noWrap/>
          </w:tcPr>
          <w:p>
            <w:pPr>
              <w:spacing w:after="200"/>
            </w:pPr>
            <w:hyperlink r:id="rId50" w:history="1">
              <w:r>
                <w:rPr>
                  <w:color w:val="1e198e"/>
                  <w:b w:val="1"/>
                  <w:bCs w:val="1"/>
                  <w:u w:val="single"/>
                </w:rPr>
                <w:t xml:space="preserve">Élaboration d’une liste de couples « bactérie/famille d’antibiotiques » d’intérêt prioritaire dans le contrôle de la diffusion de l’antibiorésistance de l’animal aux humains et propositions de mesures techniques en appui au gestionnaire</w:t>
              </w:r>
            </w:hyperlink>
          </w:p>
          <w:p>
            <w:pPr/>
            <w:hyperlink r:id="rId51" w:history="1">
              <w:r>
                <w:rPr>
                  <w:color w:val="#410a8c"/>
                  <w:u w:val="single"/>
                </w:rPr>
                <w:t xml:space="preserve">Eric Oswald</w:t>
              </w:r>
            </w:hyperlink>
            <w:r>
              <w:rPr/>
              <w:t xml:space="preserve">,</w:t>
            </w:r>
            <w:hyperlink r:id="rId52" w:history="1">
              <w:r>
                <w:rPr>
                  <w:color w:val="#410a8c"/>
                  <w:u w:val="single"/>
                </w:rPr>
                <w:t xml:space="preserve">Xavier Bertrand</w:t>
              </w:r>
            </w:hyperlink>
            <w:r>
              <w:rPr/>
              <w:t xml:space="preserve">,</w:t>
            </w:r>
            <w:hyperlink r:id="rId53" w:history="1">
              <w:r>
                <w:rPr>
                  <w:color w:val="#410a8c"/>
                  <w:u w:val="single"/>
                </w:rPr>
                <w:t xml:space="preserve">Catherine Chubilleau</w:t>
              </w:r>
            </w:hyperlink>
            <w:r>
              <w:rPr/>
              <w:t xml:space="preserve">,</w:t>
            </w:r>
            <w:hyperlink r:id="rId54" w:history="1">
              <w:r>
                <w:rPr>
                  <w:color w:val="#410a8c"/>
                  <w:u w:val="single"/>
                </w:rPr>
                <w:t xml:space="preserve">Lucie Collineau</w:t>
              </w:r>
            </w:hyperlink>
            <w:r>
              <w:rPr/>
              <w:t xml:space="preserve">,</w:t>
            </w:r>
            <w:hyperlink r:id="rId55" w:history="1">
              <w:r>
                <w:rPr>
                  <w:color w:val="#410a8c"/>
                  <w:u w:val="single"/>
                </w:rPr>
                <w:t xml:space="preserve">Mélanie Colomb-Cotinat</w:t>
              </w:r>
            </w:hyperlink>
            <w:r>
              <w:rPr/>
              <w:t xml:space="preserve">et al.</w:t>
            </w:r>
          </w:p>
          <w:p>
            <w:pPr/>
            <w:r>
              <w:rPr/>
              <w:t xml:space="preserve">Saisine n°2020-SA-0066, Anses. 2023, 192 p</w:t>
            </w:r>
          </w:p>
          <w:p>
            <w:pPr/>
            <w:r>
              <w:rPr/>
              <w:t xml:space="preserve">Rapport</w:t>
            </w:r>
            <w:r>
              <w:rPr/>
              <w:t xml:space="preserve"> (rapport d’expertise collective)</w:t>
            </w:r>
          </w:p>
          <w:p>
            <w:pPr/>
            <w:hyperlink r:id="rId50" w:history="1">
              <w:r>
                <w:rPr>
                  <w:color w:val="#410a8c"/>
                  <w:u w:val="single"/>
                </w:rPr>
                <w:t xml:space="preserve">anses-04342509v1</w:t>
              </w:r>
            </w:hyperlink>
          </w:p>
        </w:tc>
      </w:tr>
      <w:tr>
        <w:trPr/>
        <w:tc>
          <w:tcPr>
            <w:noWrap/>
          </w:tcPr>
          <w:p>
            <w:pPr>
              <w:spacing w:after="200"/>
            </w:pPr>
            <w:hyperlink r:id="rId56" w:history="1">
              <w:r>
                <w:rPr>
                  <w:color w:val="1e198e"/>
                  <w:b w:val="1"/>
                  <w:bCs w:val="1"/>
                  <w:u w:val="single"/>
                </w:rPr>
                <w:t xml:space="preserve">Evaluation de l’impact de l’allègement de la prophylaxie brucellose bovine dans les cheptels mixtes et de l’impact de l’allègement des contrôles à l’introduction des bovins ayant transité plus de six jours</w:t>
              </w:r>
            </w:hyperlink>
          </w:p>
          <w:p>
            <w:pPr/>
            <w:hyperlink r:id="rId57" w:history="1">
              <w:r>
                <w:rPr>
                  <w:color w:val="#410a8c"/>
                  <w:u w:val="single"/>
                </w:rPr>
                <w:t xml:space="preserve">Henri-Jean Boulouis</w:t>
              </w:r>
            </w:hyperlink>
            <w:r>
              <w:rPr/>
              <w:t xml:space="preserve">,</w:t>
            </w:r>
            <w:hyperlink r:id="rId8" w:history="1">
              <w:r>
                <w:rPr>
                  <w:color w:val="#410a8c"/>
                  <w:u w:val="single"/>
                </w:rPr>
                <w:t xml:space="preserve">Barbara Dufour</w:t>
              </w:r>
            </w:hyperlink>
            <w:r>
              <w:rPr/>
              <w:t xml:space="preserve">,</w:t>
            </w:r>
            <w:hyperlink r:id="rId58" w:history="1">
              <w:r>
                <w:rPr>
                  <w:color w:val="#410a8c"/>
                  <w:u w:val="single"/>
                </w:rPr>
                <w:t xml:space="preserve">David Fretin</w:t>
              </w:r>
            </w:hyperlink>
            <w:r>
              <w:rPr/>
              <w:t xml:space="preserve">,</w:t>
            </w:r>
            <w:hyperlink r:id="rId20" w:history="1">
              <w:r>
                <w:rPr>
                  <w:color w:val="#410a8c"/>
                  <w:u w:val="single"/>
                </w:rPr>
                <w:t xml:space="preserve">Lionel Grisot</w:t>
              </w:r>
            </w:hyperlink>
            <w:r>
              <w:rPr/>
              <w:t xml:space="preserve">,</w:t>
            </w:r>
            <w:hyperlink r:id="rId59" w:history="1">
              <w:r>
                <w:rPr>
                  <w:color w:val="#410a8c"/>
                  <w:u w:val="single"/>
                </w:rPr>
                <w:t xml:space="preserve">Viviane Hénaux</w:t>
              </w:r>
            </w:hyperlink>
            <w:r>
              <w:rPr/>
              <w:t xml:space="preserve">et al.</w:t>
            </w:r>
          </w:p>
          <w:p>
            <w:pPr/>
            <w:r>
              <w:rPr/>
              <w:t xml:space="preserve">Saisine n°2022-SA-0036, Anses. 2023, 51 p</w:t>
            </w:r>
          </w:p>
          <w:p>
            <w:pPr/>
            <w:r>
              <w:rPr/>
              <w:t xml:space="preserve">Rapport</w:t>
            </w:r>
            <w:r>
              <w:rPr/>
              <w:t xml:space="preserve"> (rapport d’expertise collective)</w:t>
            </w:r>
          </w:p>
          <w:p>
            <w:pPr/>
            <w:hyperlink r:id="rId56" w:history="1">
              <w:r>
                <w:rPr>
                  <w:color w:val="#410a8c"/>
                  <w:u w:val="single"/>
                </w:rPr>
                <w:t xml:space="preserve">anses-04170394v1</w:t>
              </w:r>
            </w:hyperlink>
          </w:p>
        </w:tc>
      </w:tr>
      <w:tr>
        <w:trPr/>
        <w:tc>
          <w:tcPr>
            <w:noWrap/>
          </w:tcPr>
          <w:p>
            <w:pPr>
              <w:spacing w:after="200"/>
            </w:pPr>
            <w:hyperlink r:id="rId60" w:history="1">
              <w:r>
                <w:rPr>
                  <w:color w:val="1e198e"/>
                  <w:b w:val="1"/>
                  <w:bCs w:val="1"/>
                  <w:u w:val="single"/>
                </w:rPr>
                <w:t xml:space="preserve">Imputabilité à la présence d’un champ d’éoliennes de troubles rapportés dans deux élevages bovins</w:t>
              </w:r>
            </w:hyperlink>
          </w:p>
          <w:p>
            <w:pPr/>
            <w:hyperlink r:id="rId39" w:history="1">
              <w:r>
                <w:rPr>
                  <w:color w:val="#410a8c"/>
                  <w:u w:val="single"/>
                </w:rPr>
                <w:t xml:space="preserve">Yves Millemann</w:t>
              </w:r>
            </w:hyperlink>
            <w:r>
              <w:rPr/>
              <w:t xml:space="preserve">,</w:t>
            </w:r>
            <w:hyperlink r:id="rId61" w:history="1">
              <w:r>
                <w:rPr>
                  <w:color w:val="#410a8c"/>
                  <w:u w:val="single"/>
                </w:rPr>
                <w:t xml:space="preserve">Cyrille Balland</w:t>
              </w:r>
            </w:hyperlink>
            <w:r>
              <w:rPr/>
              <w:t xml:space="preserve">,</w:t>
            </w:r>
            <w:hyperlink r:id="rId62" w:history="1">
              <w:r>
                <w:rPr>
                  <w:color w:val="#410a8c"/>
                  <w:u w:val="single"/>
                </w:rPr>
                <w:t xml:space="preserve">Fabrice Giraudet</w:t>
              </w:r>
            </w:hyperlink>
            <w:r>
              <w:rPr/>
              <w:t xml:space="preserve">,</w:t>
            </w:r>
            <w:hyperlink r:id="rId20" w:history="1">
              <w:r>
                <w:rPr>
                  <w:color w:val="#410a8c"/>
                  <w:u w:val="single"/>
                </w:rPr>
                <w:t xml:space="preserve">Lionel Grisot</w:t>
              </w:r>
            </w:hyperlink>
            <w:r>
              <w:rPr/>
              <w:t xml:space="preserve">,</w:t>
            </w:r>
            <w:hyperlink r:id="rId63" w:history="1">
              <w:r>
                <w:rPr>
                  <w:color w:val="#410a8c"/>
                  <w:u w:val="single"/>
                </w:rPr>
                <w:t xml:space="preserve">Jean-François Labbé</w:t>
              </w:r>
            </w:hyperlink>
            <w:r>
              <w:rPr/>
              <w:t xml:space="preserve">et al.</w:t>
            </w:r>
          </w:p>
          <w:p>
            <w:pPr/>
            <w:r>
              <w:rPr/>
              <w:t xml:space="preserve">[0] Saisine n° 2019-SA-0096, Anses. 2021, 219 p</w:t>
            </w:r>
          </w:p>
          <w:p>
            <w:pPr/>
            <w:r>
              <w:rPr/>
              <w:t xml:space="preserve">Rapport</w:t>
            </w:r>
            <w:r>
              <w:rPr/>
              <w:t xml:space="preserve"> (rapport d’expertise collective)</w:t>
            </w:r>
          </w:p>
          <w:p>
            <w:pPr/>
            <w:hyperlink r:id="rId60" w:history="1">
              <w:r>
                <w:rPr>
                  <w:color w:val="#410a8c"/>
                  <w:u w:val="single"/>
                </w:rPr>
                <w:t xml:space="preserve">anses-03792942v1</w:t>
              </w:r>
            </w:hyperlink>
          </w:p>
        </w:tc>
      </w:tr>
      <w:tr>
        <w:trPr/>
        <w:tc>
          <w:tcPr>
            <w:noWrap/>
          </w:tcPr>
          <w:p>
            <w:pPr>
              <w:spacing w:after="200"/>
            </w:pPr>
            <w:hyperlink r:id="rId64" w:history="1">
              <w:r>
                <w:rPr>
                  <w:color w:val="1e198e"/>
                  <w:b w:val="1"/>
                  <w:bCs w:val="1"/>
                  <w:u w:val="single"/>
                </w:rPr>
                <w:t xml:space="preserve">Hcéres - Rapport d'évaluation de l'Unité MEDIS - Microbiologie, Environnement Digestif et Santé</w:t>
              </w:r>
            </w:hyperlink>
          </w:p>
          <w:p>
            <w:pPr/>
            <w:hyperlink r:id="rId65" w:history="1">
              <w:r>
                <w:rPr>
                  <w:color w:val="#410a8c"/>
                  <w:u w:val="single"/>
                </w:rPr>
                <w:t xml:space="preserve">Karine Gloux</w:t>
              </w:r>
            </w:hyperlink>
            <w:r>
              <w:rPr/>
              <w:t xml:space="preserve">,</w:t>
            </w:r>
            <w:hyperlink r:id="rId66" w:history="1">
              <w:r>
                <w:rPr>
                  <w:color w:val="#410a8c"/>
                  <w:u w:val="single"/>
                </w:rPr>
                <w:t xml:space="preserve">Herve M. Blottiere</w:t>
              </w:r>
            </w:hyperlink>
            <w:r>
              <w:rPr/>
              <w:t xml:space="preserve">,</w:t>
            </w:r>
            <w:hyperlink r:id="rId67" w:history="1">
              <w:r>
                <w:rPr>
                  <w:color w:val="#410a8c"/>
                  <w:u w:val="single"/>
                </w:rPr>
                <w:t xml:space="preserve">Hatem Fessi</w:t>
              </w:r>
            </w:hyperlink>
            <w:r>
              <w:rPr/>
              <w:t xml:space="preserve">,</w:t>
            </w:r>
            <w:hyperlink r:id="rId39" w:history="1">
              <w:r>
                <w:rPr>
                  <w:color w:val="#410a8c"/>
                  <w:u w:val="single"/>
                </w:rPr>
                <w:t xml:space="preserve">Yves Millemann</w:t>
              </w:r>
            </w:hyperlink>
            <w:r>
              <w:rPr/>
              <w:t xml:space="preserve">,</w:t>
            </w:r>
            <w:hyperlink r:id="rId68" w:history="1">
              <w:r>
                <w:rPr>
                  <w:color w:val="#410a8c"/>
                  <w:u w:val="single"/>
                </w:rPr>
                <w:t xml:space="preserve">Paul Wilmes</w:t>
              </w:r>
            </w:hyperlink>
          </w:p>
          <w:p>
            <w:pPr/>
            <w:r>
              <w:rPr/>
              <w:t xml:space="preserve">Hcéres. 2020, a2021-ev-0755361v-der-pur210019548-031229-rf(7)</w:t>
            </w:r>
          </w:p>
          <w:p>
            <w:pPr/>
            <w:r>
              <w:rPr/>
              <w:t xml:space="preserve">Rapport</w:t>
            </w:r>
          </w:p>
          <w:p>
            <w:pPr/>
            <w:hyperlink r:id="rId64" w:history="1">
              <w:r>
                <w:rPr>
                  <w:color w:val="#410a8c"/>
                  <w:u w:val="single"/>
                </w:rPr>
                <w:t xml:space="preserve">hal-04295549v1</w:t>
              </w:r>
            </w:hyperlink>
          </w:p>
        </w:tc>
      </w:tr>
      <w:tr>
        <w:trPr/>
        <w:tc>
          <w:tcPr>
            <w:noWrap/>
          </w:tcPr>
          <w:p>
            <w:pPr>
              <w:spacing w:after="200"/>
            </w:pPr>
            <w:hyperlink r:id="rId69" w:history="1">
              <w:r>
                <w:rPr>
                  <w:color w:val="1e198e"/>
                  <w:b w:val="1"/>
                  <w:bCs w:val="1"/>
                  <w:u w:val="single"/>
                </w:rPr>
                <w:t xml:space="preserve">Conséquences des champs électromagnétiques d’extrêmement basses fréquences sur la santé animale et les performances zootechniques</w:t>
              </w:r>
            </w:hyperlink>
          </w:p>
          <w:p>
            <w:pPr/>
            <w:hyperlink r:id="rId70" w:history="1">
              <w:r>
                <w:rPr>
                  <w:color w:val="#410a8c"/>
                  <w:u w:val="single"/>
                </w:rPr>
                <w:t xml:space="preserve">Pierre Mormède</w:t>
              </w:r>
            </w:hyperlink>
            <w:r>
              <w:rPr/>
              <w:t xml:space="preserve">,</w:t>
            </w:r>
            <w:hyperlink r:id="rId71" w:history="1">
              <w:r>
                <w:rPr>
                  <w:color w:val="#410a8c"/>
                  <w:u w:val="single"/>
                </w:rPr>
                <w:t xml:space="preserve">Suzanne Bastian</w:t>
              </w:r>
            </w:hyperlink>
            <w:r>
              <w:rPr/>
              <w:t xml:space="preserve">,</w:t>
            </w:r>
            <w:hyperlink r:id="rId72" w:history="1">
              <w:r>
                <w:rPr>
                  <w:color w:val="#410a8c"/>
                  <w:u w:val="single"/>
                </w:rPr>
                <w:t xml:space="preserve">Corine Bayourthe</w:t>
              </w:r>
            </w:hyperlink>
            <w:r>
              <w:rPr/>
              <w:t xml:space="preserve">,</w:t>
            </w:r>
            <w:hyperlink r:id="rId73" w:history="1">
              <w:r>
                <w:rPr>
                  <w:color w:val="#410a8c"/>
                  <w:u w:val="single"/>
                </w:rPr>
                <w:t xml:space="preserve">Alexandre Bounouh</w:t>
              </w:r>
            </w:hyperlink>
            <w:r>
              <w:rPr/>
              <w:t xml:space="preserve">,</w:t>
            </w:r>
            <w:hyperlink r:id="rId74" w:history="1">
              <w:r>
                <w:rPr>
                  <w:color w:val="#410a8c"/>
                  <w:u w:val="single"/>
                </w:rPr>
                <w:t xml:space="preserve">Philippe Brunschwig</w:t>
              </w:r>
            </w:hyperlink>
            <w:r>
              <w:rPr/>
              <w:t xml:space="preserve">et al.</w:t>
            </w:r>
          </w:p>
          <w:p>
            <w:pPr/>
            <w:r>
              <w:rPr/>
              <w:t xml:space="preserve">[0] Agence Nationale de Sécurité Sanitaire de l’Alimentation, de l’Environnement et du Travail. 2015, 153 p</w:t>
            </w:r>
          </w:p>
          <w:p>
            <w:pPr/>
            <w:r>
              <w:rPr/>
              <w:t xml:space="preserve">Rapport</w:t>
            </w:r>
            <w:r>
              <w:rPr/>
              <w:t xml:space="preserve"> (rapport d’expertise collective)</w:t>
            </w:r>
          </w:p>
          <w:p>
            <w:pPr/>
            <w:hyperlink r:id="rId69" w:history="1">
              <w:r>
                <w:rPr>
                  <w:color w:val="#410a8c"/>
                  <w:u w:val="single"/>
                </w:rPr>
                <w:t xml:space="preserve">hal-01211063v1</w:t>
              </w:r>
            </w:hyperlink>
          </w:p>
        </w:tc>
      </w:tr>
      <w:tr>
        <w:trPr/>
        <w:tc>
          <w:tcPr>
            <w:noWrap/>
          </w:tcPr>
          <w:p>
            <w:pPr>
              <w:spacing w:after="200"/>
            </w:pPr>
            <w:hyperlink r:id="rId75" w:history="1">
              <w:r>
                <w:rPr>
                  <w:color w:val="1e198e"/>
                  <w:b w:val="1"/>
                  <w:bCs w:val="1"/>
                  <w:u w:val="single"/>
                </w:rPr>
                <w:t xml:space="preserve">Risques d’émergence d’antibiorésistances liés aux modes d’utilisation des antibiotiques dans le domaine de la santé animale</w:t>
              </w:r>
            </w:hyperlink>
          </w:p>
          <w:p>
            <w:pPr/>
            <w:hyperlink r:id="rId76" w:history="1">
              <w:r>
                <w:rPr>
                  <w:color w:val="#410a8c"/>
                  <w:u w:val="single"/>
                </w:rPr>
                <w:t xml:space="preserve">Jean-François Guillot</w:t>
              </w:r>
            </w:hyperlink>
            <w:r>
              <w:rPr/>
              <w:t xml:space="preserve">,</w:t>
            </w:r>
            <w:hyperlink r:id="rId77" w:history="1">
              <w:r>
                <w:rPr>
                  <w:color w:val="#410a8c"/>
                  <w:u w:val="single"/>
                </w:rPr>
                <w:t xml:space="preserve">Jacqueline Bastien</w:t>
              </w:r>
            </w:hyperlink>
            <w:r>
              <w:rPr/>
              <w:t xml:space="preserve">,</w:t>
            </w:r>
            <w:hyperlink r:id="rId78" w:history="1">
              <w:r>
                <w:rPr>
                  <w:color w:val="#410a8c"/>
                  <w:u w:val="single"/>
                </w:rPr>
                <w:t xml:space="preserve">Joel Bertin</w:t>
              </w:r>
            </w:hyperlink>
            <w:r>
              <w:rPr/>
              <w:t xml:space="preserve">,</w:t>
            </w:r>
            <w:hyperlink r:id="rId79" w:history="1">
              <w:r>
                <w:rPr>
                  <w:color w:val="#410a8c"/>
                  <w:u w:val="single"/>
                </w:rPr>
                <w:t xml:space="preserve">Alain Bousquet-Mélou</w:t>
              </w:r>
            </w:hyperlink>
            <w:r>
              <w:rPr/>
              <w:t xml:space="preserve">,</w:t>
            </w:r>
            <w:hyperlink r:id="rId80" w:history="1">
              <w:r>
                <w:rPr>
                  <w:color w:val="#410a8c"/>
                  <w:u w:val="single"/>
                </w:rPr>
                <w:t xml:space="preserve">Mireille Gicquel-Bruneau</w:t>
              </w:r>
            </w:hyperlink>
            <w:r>
              <w:rPr/>
              <w:t xml:space="preserve">et al.</w:t>
            </w:r>
          </w:p>
          <w:p>
            <w:pPr/>
            <w:r>
              <w:rPr/>
              <w:t xml:space="preserve">[0] Saisine n ° 2011-SA-0071, Anses. 2014, 240 p</w:t>
            </w:r>
          </w:p>
          <w:p>
            <w:pPr/>
            <w:r>
              <w:rPr/>
              <w:t xml:space="preserve">Rapport</w:t>
            </w:r>
            <w:r>
              <w:rPr/>
              <w:t xml:space="preserve"> (rapport de recherche)</w:t>
            </w:r>
          </w:p>
          <w:p>
            <w:pPr/>
            <w:hyperlink r:id="rId75" w:history="1">
              <w:r>
                <w:rPr>
                  <w:color w:val="#410a8c"/>
                  <w:u w:val="single"/>
                </w:rPr>
                <w:t xml:space="preserve">anses-01955006v1</w:t>
              </w:r>
            </w:hyperlink>
          </w:p>
        </w:tc>
      </w:tr>
      <w:tr>
        <w:trPr/>
        <w:tc>
          <w:tcPr>
            <w:noWrap/>
          </w:tcPr>
          <w:p>
            <w:pPr>
              <w:spacing w:after="200"/>
            </w:pPr>
            <w:hyperlink r:id="rId81" w:history="1">
              <w:r>
                <w:rPr>
                  <w:color w:val="1e198e"/>
                  <w:b w:val="1"/>
                  <w:bCs w:val="1"/>
                  <w:u w:val="single"/>
                </w:rPr>
                <w:t xml:space="preserve">Evaluation des risques d’émergence d’antibiorésistances liés aux modes d’utilisation des antibiotiques dans le domaine de la santé animale</w:t>
              </w:r>
            </w:hyperlink>
          </w:p>
          <w:p>
            <w:pPr/>
            <w:hyperlink r:id="rId76" w:history="1">
              <w:r>
                <w:rPr>
                  <w:color w:val="#410a8c"/>
                  <w:u w:val="single"/>
                </w:rPr>
                <w:t xml:space="preserve">Jean-François Guillot</w:t>
              </w:r>
            </w:hyperlink>
            <w:r>
              <w:rPr/>
              <w:t xml:space="preserve">,</w:t>
            </w:r>
            <w:hyperlink r:id="rId77" w:history="1">
              <w:r>
                <w:rPr>
                  <w:color w:val="#410a8c"/>
                  <w:u w:val="single"/>
                </w:rPr>
                <w:t xml:space="preserve">Jacqueline Bastien</w:t>
              </w:r>
            </w:hyperlink>
            <w:r>
              <w:rPr/>
              <w:t xml:space="preserve">,</w:t>
            </w:r>
            <w:hyperlink r:id="rId78" w:history="1">
              <w:r>
                <w:rPr>
                  <w:color w:val="#410a8c"/>
                  <w:u w:val="single"/>
                </w:rPr>
                <w:t xml:space="preserve">Joel Bertin</w:t>
              </w:r>
            </w:hyperlink>
            <w:r>
              <w:rPr/>
              <w:t xml:space="preserve">,</w:t>
            </w:r>
            <w:hyperlink r:id="rId82" w:history="1">
              <w:r>
                <w:rPr>
                  <w:color w:val="#410a8c"/>
                  <w:u w:val="single"/>
                </w:rPr>
                <w:t xml:space="preserve">Alain Bousquet‐mélou</w:t>
              </w:r>
            </w:hyperlink>
            <w:r>
              <w:rPr/>
              <w:t xml:space="preserve">,</w:t>
            </w:r>
            <w:hyperlink r:id="rId83" w:history="1">
              <w:r>
                <w:rPr>
                  <w:color w:val="#410a8c"/>
                  <w:u w:val="single"/>
                </w:rPr>
                <w:t xml:space="preserve">Mireille Bruneau</w:t>
              </w:r>
            </w:hyperlink>
            <w:r>
              <w:rPr/>
              <w:t xml:space="preserve">et al.</w:t>
            </w:r>
          </w:p>
          <w:p>
            <w:pPr/>
            <w:r>
              <w:rPr/>
              <w:t xml:space="preserve">[Technical Report] Anses. 2014</w:t>
            </w:r>
          </w:p>
          <w:p>
            <w:pPr/>
            <w:r>
              <w:rPr/>
              <w:t xml:space="preserve">Rapport</w:t>
            </w:r>
            <w:r>
              <w:rPr/>
              <w:t xml:space="preserve"> (rapport technique)</w:t>
            </w:r>
          </w:p>
          <w:p>
            <w:pPr/>
            <w:hyperlink r:id="rId81" w:history="1">
              <w:r>
                <w:rPr>
                  <w:color w:val="#410a8c"/>
                  <w:u w:val="single"/>
                </w:rPr>
                <w:t xml:space="preserve">hal-01590019v1</w:t>
              </w:r>
            </w:hyperlink>
          </w:p>
        </w:tc>
      </w:tr>
    </w:tbl>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Impacts sur la santé publique de la dynamique des populations de renards</w:t>
              </w:r>
            </w:hyperlink>
          </w:p>
          <w:p>
            <w:pPr/>
            <w:hyperlink r:id="rId45" w:history="1">
              <w:r>
                <w:rPr>
                  <w:color w:val="#410a8c"/>
                  <w:u w:val="single"/>
                </w:rPr>
                <w:t xml:space="preserve">Emmanuelle Gilot-Fromont</w:t>
              </w:r>
            </w:hyperlink>
            <w:r>
              <w:rPr/>
              <w:t xml:space="preserve">,</w:t>
            </w:r>
            <w:hyperlink r:id="rId46" w:history="1">
              <w:r>
                <w:rPr>
                  <w:color w:val="#410a8c"/>
                  <w:u w:val="single"/>
                </w:rPr>
                <w:t xml:space="preserve">Isabelle Villena</w:t>
              </w:r>
            </w:hyperlink>
            <w:r>
              <w:rPr/>
              <w:t xml:space="preserve">,</w:t>
            </w:r>
            <w:hyperlink r:id="rId47" w:history="1">
              <w:r>
                <w:rPr>
                  <w:color w:val="#410a8c"/>
                  <w:u w:val="single"/>
                </w:rPr>
                <w:t xml:space="preserve">Elsa Bonnaud</w:t>
              </w:r>
            </w:hyperlink>
            <w:r>
              <w:rPr/>
              <w:t xml:space="preserve">,</w:t>
            </w:r>
            <w:hyperlink r:id="rId48" w:history="1">
              <w:r>
                <w:rPr>
                  <w:color w:val="#410a8c"/>
                  <w:u w:val="single"/>
                </w:rPr>
                <w:t xml:space="preserve">Claude Fischer</w:t>
              </w:r>
            </w:hyperlink>
            <w:r>
              <w:rPr/>
              <w:t xml:space="preserve">,</w:t>
            </w:r>
            <w:hyperlink r:id="rId49" w:history="1">
              <w:r>
                <w:rPr>
                  <w:color w:val="#410a8c"/>
                  <w:u w:val="single"/>
                </w:rPr>
                <w:t xml:space="preserve">Etienne Giraud</w:t>
              </w:r>
            </w:hyperlink>
            <w:r>
              <w:rPr/>
              <w:t xml:space="preserve">et al.</w:t>
            </w:r>
          </w:p>
          <w:p>
            <w:pPr/>
            <w:r>
              <w:rPr>
                <w:i w:val="1"/>
                <w:iCs w:val="1"/>
              </w:rPr>
              <w:t xml:space="preserve">Food Risk Assess Europe</w:t>
            </w:r>
            <w:r>
              <w:rPr/>
              <w:t xml:space="preserve">, 2025, 200 p. </w:t>
            </w:r>
            <w:hyperlink r:id="rId85" w:history="1">
              <w:r>
                <w:rPr>
                  <w:color w:val="#410a8c"/>
                  <w:u w:val="single"/>
                </w:rPr>
                <w:t xml:space="preserve">⟨10.2903/fr.efsa.2025.FR-0062⟩</w:t>
              </w:r>
            </w:hyperlink>
          </w:p>
          <w:p>
            <w:pPr/>
            <w:r>
              <w:rPr/>
              <w:t xml:space="preserve">Article dans une revue</w:t>
            </w:r>
          </w:p>
          <w:p>
            <w:pPr/>
            <w:hyperlink r:id="rId84" w:history="1">
              <w:r>
                <w:rPr>
                  <w:color w:val="#410a8c"/>
                  <w:u w:val="single"/>
                </w:rPr>
                <w:t xml:space="preserve">hal-05124696v1</w:t>
              </w:r>
            </w:hyperlink>
          </w:p>
        </w:tc>
      </w:tr>
      <w:tr>
        <w:trPr/>
        <w:tc>
          <w:tcPr>
            <w:noWrap/>
          </w:tcPr>
          <w:p>
            <w:pPr>
              <w:spacing w:after="200"/>
            </w:pPr>
            <w:hyperlink r:id="rId86" w:history="1">
              <w:r>
                <w:rPr>
                  <w:color w:val="1e198e"/>
                  <w:b w:val="1"/>
                  <w:bCs w:val="1"/>
                  <w:u w:val="single"/>
                </w:rPr>
                <w:t xml:space="preserve">Opinion and report of the French Agency for Food, Environmental and Occupational Health and Safety (ANSES) relating to an analysis of the health risks associated with exposure to caterpillars with stinging hairs and the development of management recommendations</w:t>
              </w:r>
            </w:hyperlink>
          </w:p>
          <w:p>
            <w:pPr/>
            <w:hyperlink r:id="rId87" w:history="1">
              <w:r>
                <w:rPr>
                  <w:color w:val="#410a8c"/>
                  <w:u w:val="single"/>
                </w:rPr>
                <w:t xml:space="preserve">Nicolas Desneux</w:t>
              </w:r>
            </w:hyperlink>
            <w:r>
              <w:rPr/>
              <w:t xml:space="preserve">,</w:t>
            </w:r>
            <w:hyperlink r:id="rId88" w:history="1">
              <w:r>
                <w:rPr>
                  <w:color w:val="#410a8c"/>
                  <w:u w:val="single"/>
                </w:rPr>
                <w:t xml:space="preserve">Andrea Battisti</w:t>
              </w:r>
            </w:hyperlink>
            <w:r>
              <w:rPr/>
              <w:t xml:space="preserve">,</w:t>
            </w:r>
            <w:hyperlink r:id="rId89" w:history="1">
              <w:r>
                <w:rPr>
                  <w:color w:val="#410a8c"/>
                  <w:u w:val="single"/>
                </w:rPr>
                <w:t xml:space="preserve">Anne-Sophie Brinquin</w:t>
              </w:r>
            </w:hyperlink>
            <w:r>
              <w:rPr/>
              <w:t xml:space="preserve">,</w:t>
            </w:r>
            <w:hyperlink r:id="rId90" w:history="1">
              <w:r>
                <w:rPr>
                  <w:color w:val="#410a8c"/>
                  <w:u w:val="single"/>
                </w:rPr>
                <w:t xml:space="preserve">Rudy Caparros-Megido</w:t>
              </w:r>
            </w:hyperlink>
            <w:r>
              <w:rPr/>
              <w:t xml:space="preserve">,</w:t>
            </w:r>
            <w:hyperlink r:id="rId91" w:history="1">
              <w:r>
                <w:rPr>
                  <w:color w:val="#410a8c"/>
                  <w:u w:val="single"/>
                </w:rPr>
                <w:t xml:space="preserve">Gilbert Gault</w:t>
              </w:r>
            </w:hyperlink>
            <w:r>
              <w:rPr/>
              <w:t xml:space="preserve">et al.</w:t>
            </w:r>
          </w:p>
          <w:p>
            <w:pPr/>
            <w:r>
              <w:rPr>
                <w:i w:val="1"/>
                <w:iCs w:val="1"/>
              </w:rPr>
              <w:t xml:space="preserve">Food Risk Assess Europe</w:t>
            </w:r>
            <w:r>
              <w:rPr/>
              <w:t xml:space="preserve">, 2025, 3, pp.0060E. </w:t>
            </w:r>
            <w:hyperlink r:id="rId92" w:history="1">
              <w:r>
                <w:rPr>
                  <w:color w:val="#410a8c"/>
                  <w:u w:val="single"/>
                </w:rPr>
                <w:t xml:space="preserve">⟨10.2903/fr.efsa.2025.FR-0060⟩</w:t>
              </w:r>
            </w:hyperlink>
          </w:p>
          <w:p>
            <w:pPr/>
            <w:r>
              <w:rPr/>
              <w:t xml:space="preserve">Article dans une revue</w:t>
            </w:r>
          </w:p>
          <w:p>
            <w:pPr/>
            <w:hyperlink r:id="rId86" w:history="1">
              <w:r>
                <w:rPr>
                  <w:color w:val="#410a8c"/>
                  <w:u w:val="single"/>
                </w:rPr>
                <w:t xml:space="preserve">hal-05429126v1</w:t>
              </w:r>
            </w:hyperlink>
          </w:p>
        </w:tc>
      </w:tr>
      <w:tr>
        <w:trPr/>
        <w:tc>
          <w:tcPr>
            <w:noWrap/>
          </w:tcPr>
          <w:p>
            <w:pPr>
              <w:spacing w:after="200"/>
            </w:pPr>
            <w:hyperlink r:id="rId93" w:history="1">
              <w:r>
                <w:rPr>
                  <w:color w:val="1e198e"/>
                  <w:b w:val="1"/>
                  <w:bCs w:val="1"/>
                  <w:u w:val="single"/>
                </w:rPr>
                <w:t xml:space="preserve">De quelles données dispose-t-on pour choisir un vaccin contre les affections respiratoires virales des bovins ?</w:t>
              </w:r>
            </w:hyperlink>
          </w:p>
          <w:p>
            <w:pPr/>
            <w:hyperlink r:id="rId22" w:history="1">
              <w:r>
                <w:rPr>
                  <w:color w:val="#410a8c"/>
                  <w:u w:val="single"/>
                </w:rPr>
                <w:t xml:space="preserve">Séverine Boullier</w:t>
              </w:r>
            </w:hyperlink>
            <w:r>
              <w:rPr/>
              <w:t xml:space="preserve">,</w:t>
            </w:r>
            <w:hyperlink r:id="rId20" w:history="1">
              <w:r>
                <w:rPr>
                  <w:color w:val="#410a8c"/>
                  <w:u w:val="single"/>
                </w:rPr>
                <w:t xml:space="preserve">Lionel Grisot</w:t>
              </w:r>
            </w:hyperlink>
            <w:r>
              <w:rPr/>
              <w:t xml:space="preserve">,</w:t>
            </w:r>
            <w:hyperlink r:id="rId94" w:history="1">
              <w:r>
                <w:rPr>
                  <w:color w:val="#410a8c"/>
                  <w:u w:val="single"/>
                </w:rPr>
                <w:t xml:space="preserve">Brice Maytie</w:t>
              </w:r>
            </w:hyperlink>
            <w:r>
              <w:rPr/>
              <w:t xml:space="preserve">,</w:t>
            </w:r>
            <w:hyperlink r:id="rId95" w:history="1">
              <w:r>
                <w:rPr>
                  <w:color w:val="#410a8c"/>
                  <w:u w:val="single"/>
                </w:rPr>
                <w:t xml:space="preserve">Christophe Hugnet</w:t>
              </w:r>
            </w:hyperlink>
            <w:r>
              <w:rPr/>
              <w:t xml:space="preserve">,</w:t>
            </w:r>
            <w:hyperlink r:id="rId77" w:history="1">
              <w:r>
                <w:rPr>
                  <w:color w:val="#410a8c"/>
                  <w:u w:val="single"/>
                </w:rPr>
                <w:t xml:space="preserve">Jacqueline Bastien</w:t>
              </w:r>
            </w:hyperlink>
            <w:r>
              <w:rPr/>
              <w:t xml:space="preserve">et al.</w:t>
            </w:r>
          </w:p>
          <w:p>
            <w:pPr/>
            <w:r>
              <w:rPr>
                <w:i w:val="1"/>
                <w:iCs w:val="1"/>
              </w:rPr>
              <w:t xml:space="preserve">La Dépêche Technique</w:t>
            </w:r>
            <w:r>
              <w:rPr/>
              <w:t xml:space="preserve">, 2025, 223, pp.4-11</w:t>
            </w:r>
          </w:p>
          <w:p>
            <w:pPr/>
            <w:r>
              <w:rPr/>
              <w:t xml:space="preserve">Article dans une revue</w:t>
            </w:r>
          </w:p>
          <w:p>
            <w:pPr/>
            <w:hyperlink r:id="rId93" w:history="1">
              <w:r>
                <w:rPr>
                  <w:color w:val="#410a8c"/>
                  <w:u w:val="single"/>
                </w:rPr>
                <w:t xml:space="preserve">anses-05049720v1</w:t>
              </w:r>
            </w:hyperlink>
          </w:p>
        </w:tc>
      </w:tr>
      <w:tr>
        <w:trPr/>
        <w:tc>
          <w:tcPr>
            <w:noWrap/>
          </w:tcPr>
          <w:p>
            <w:pPr>
              <w:spacing w:after="200"/>
            </w:pPr>
            <w:hyperlink r:id="rId96" w:history="1">
              <w:r>
                <w:rPr>
                  <w:color w:val="1e198e"/>
                  <w:b w:val="1"/>
                  <w:bCs w:val="1"/>
                  <w:u w:val="single"/>
                </w:rPr>
                <w:t xml:space="preserve">Clinical, pathologic, and molecular characterization of a non‐metastatic multicentric cutaneous mast cell tumor in a cow</w:t>
              </w:r>
            </w:hyperlink>
          </w:p>
          <w:p>
            <w:pPr/>
            <w:hyperlink r:id="rId97" w:history="1">
              <w:r>
                <w:rPr>
                  <w:color w:val="#410a8c"/>
                  <w:u w:val="single"/>
                </w:rPr>
                <w:t xml:space="preserve">Lucie Chevallier</w:t>
              </w:r>
            </w:hyperlink>
            <w:r>
              <w:rPr/>
              <w:t xml:space="preserve">,</w:t>
            </w:r>
            <w:hyperlink r:id="rId98" w:history="1">
              <w:r>
                <w:rPr>
                  <w:color w:val="#410a8c"/>
                  <w:u w:val="single"/>
                </w:rPr>
                <w:t xml:space="preserve">Amaury Briand</w:t>
              </w:r>
            </w:hyperlink>
            <w:r>
              <w:rPr/>
              <w:t xml:space="preserve">,</w:t>
            </w:r>
            <w:hyperlink r:id="rId99" w:history="1">
              <w:r>
                <w:rPr>
                  <w:color w:val="#410a8c"/>
                  <w:u w:val="single"/>
                </w:rPr>
                <w:t xml:space="preserve">Edouard Reyes‐gomez</w:t>
              </w:r>
            </w:hyperlink>
            <w:r>
              <w:rPr/>
              <w:t xml:space="preserve">,</w:t>
            </w:r>
            <w:hyperlink r:id="rId100" w:history="1">
              <w:r>
                <w:rPr>
                  <w:color w:val="#410a8c"/>
                  <w:u w:val="single"/>
                </w:rPr>
                <w:t xml:space="preserve">Wilfried Defer</w:t>
              </w:r>
            </w:hyperlink>
            <w:r>
              <w:rPr/>
              <w:t xml:space="preserve">,</w:t>
            </w:r>
            <w:hyperlink r:id="rId39" w:history="1">
              <w:r>
                <w:rPr>
                  <w:color w:val="#410a8c"/>
                  <w:u w:val="single"/>
                </w:rPr>
                <w:t xml:space="preserve">Yves Millemann</w:t>
              </w:r>
            </w:hyperlink>
            <w:r>
              <w:rPr/>
              <w:t xml:space="preserve">et al.</w:t>
            </w:r>
          </w:p>
          <w:p>
            <w:pPr/>
            <w:r>
              <w:rPr>
                <w:i w:val="1"/>
                <w:iCs w:val="1"/>
              </w:rPr>
              <w:t xml:space="preserve">Veterinary Clinical Pathology</w:t>
            </w:r>
            <w:r>
              <w:rPr/>
              <w:t xml:space="preserve">, 2024, 53 (1), pp.131-135. </w:t>
            </w:r>
            <w:hyperlink r:id="rId101" w:history="1">
              <w:r>
                <w:rPr>
                  <w:color w:val="#410a8c"/>
                  <w:u w:val="single"/>
                </w:rPr>
                <w:t xml:space="preserve">⟨10.1111/vcp.13336⟩</w:t>
              </w:r>
            </w:hyperlink>
          </w:p>
          <w:p>
            <w:pPr/>
            <w:r>
              <w:rPr/>
              <w:t xml:space="preserve">Article dans une revue</w:t>
            </w:r>
          </w:p>
          <w:p>
            <w:pPr/>
            <w:hyperlink r:id="rId96" w:history="1">
              <w:r>
                <w:rPr>
                  <w:color w:val="#410a8c"/>
                  <w:u w:val="single"/>
                </w:rPr>
                <w:t xml:space="preserve">hal-04539589v1</w:t>
              </w:r>
            </w:hyperlink>
          </w:p>
        </w:tc>
      </w:tr>
      <w:tr>
        <w:trPr/>
        <w:tc>
          <w:tcPr>
            <w:noWrap/>
          </w:tcPr>
          <w:p>
            <w:pPr>
              <w:spacing w:after="200"/>
            </w:pPr>
            <w:hyperlink r:id="rId102" w:history="1">
              <w:r>
                <w:rPr>
                  <w:color w:val="1e198e"/>
                  <w:b w:val="1"/>
                  <w:bCs w:val="1"/>
                  <w:u w:val="single"/>
                </w:rPr>
                <w:t xml:space="preserve">Massive detection of cryptic recessive genetic defects in dairy cattle mining millions of life histories</w:t>
              </w:r>
            </w:hyperlink>
          </w:p>
          <w:p>
            <w:pPr/>
            <w:hyperlink r:id="rId103" w:history="1">
              <w:r>
                <w:rPr>
                  <w:color w:val="#410a8c"/>
                  <w:u w:val="single"/>
                </w:rPr>
                <w:t xml:space="preserve">Florian Besnard</w:t>
              </w:r>
            </w:hyperlink>
            <w:r>
              <w:rPr/>
              <w:t xml:space="preserve">,</w:t>
            </w:r>
            <w:hyperlink r:id="rId104" w:history="1">
              <w:r>
                <w:rPr>
                  <w:color w:val="#410a8c"/>
                  <w:u w:val="single"/>
                </w:rPr>
                <w:t xml:space="preserve">Ana Guintard</w:t>
              </w:r>
            </w:hyperlink>
            <w:r>
              <w:rPr/>
              <w:t xml:space="preserve">,</w:t>
            </w:r>
            <w:hyperlink r:id="rId105" w:history="1">
              <w:r>
                <w:rPr>
                  <w:color w:val="#410a8c"/>
                  <w:u w:val="single"/>
                </w:rPr>
                <w:t xml:space="preserve">Cécile Grohs</w:t>
              </w:r>
            </w:hyperlink>
            <w:r>
              <w:rPr/>
              <w:t xml:space="preserve">,</w:t>
            </w:r>
            <w:hyperlink r:id="rId106" w:history="1">
              <w:r>
                <w:rPr>
                  <w:color w:val="#410a8c"/>
                  <w:u w:val="single"/>
                </w:rPr>
                <w:t xml:space="preserve">Laurence Guzylack-Piriou</w:t>
              </w:r>
            </w:hyperlink>
            <w:r>
              <w:rPr/>
              <w:t xml:space="preserve">,</w:t>
            </w:r>
            <w:hyperlink r:id="rId107" w:history="1">
              <w:r>
                <w:rPr>
                  <w:color w:val="#410a8c"/>
                  <w:u w:val="single"/>
                </w:rPr>
                <w:t xml:space="preserve">Margarita Cano</w:t>
              </w:r>
            </w:hyperlink>
            <w:r>
              <w:rPr/>
              <w:t xml:space="preserve">et al.</w:t>
            </w:r>
          </w:p>
          <w:p>
            <w:pPr/>
            <w:r>
              <w:rPr>
                <w:i w:val="1"/>
                <w:iCs w:val="1"/>
              </w:rPr>
              <w:t xml:space="preserve">Genome Biology</w:t>
            </w:r>
            <w:r>
              <w:rPr/>
              <w:t xml:space="preserve">, 2024, 25 (1), pp.248. </w:t>
            </w:r>
            <w:hyperlink r:id="rId108" w:history="1">
              <w:r>
                <w:rPr>
                  <w:color w:val="#410a8c"/>
                  <w:u w:val="single"/>
                </w:rPr>
                <w:t xml:space="preserve">⟨10.1186/s13059-024-03384-7⟩</w:t>
              </w:r>
            </w:hyperlink>
          </w:p>
          <w:p>
            <w:pPr/>
            <w:r>
              <w:rPr/>
              <w:t xml:space="preserve">Article dans une revue</w:t>
            </w:r>
          </w:p>
          <w:p>
            <w:pPr/>
            <w:hyperlink r:id="rId102" w:history="1">
              <w:r>
                <w:rPr>
                  <w:color w:val="#410a8c"/>
                  <w:u w:val="single"/>
                </w:rPr>
                <w:t xml:space="preserve">hal-04714371v1</w:t>
              </w:r>
            </w:hyperlink>
          </w:p>
        </w:tc>
      </w:tr>
      <w:tr>
        <w:trPr/>
        <w:tc>
          <w:tcPr>
            <w:noWrap/>
          </w:tcPr>
          <w:p>
            <w:pPr>
              <w:spacing w:after="200"/>
            </w:pPr>
            <w:hyperlink r:id="rId109" w:history="1">
              <w:r>
                <w:rPr>
                  <w:color w:val="1e198e"/>
                  <w:b w:val="1"/>
                  <w:bCs w:val="1"/>
                  <w:u w:val="single"/>
                </w:rPr>
                <w:t xml:space="preserve">Antibiothérapie locale hors-AMM; intérêts et limites</w:t>
              </w:r>
            </w:hyperlink>
          </w:p>
          <w:p>
            <w:pPr/>
            <w:hyperlink r:id="rId95" w:history="1">
              <w:r>
                <w:rPr>
                  <w:color w:val="#410a8c"/>
                  <w:u w:val="single"/>
                </w:rPr>
                <w:t xml:space="preserve">Christophe Hugnet</w:t>
              </w:r>
            </w:hyperlink>
            <w:r>
              <w:rPr/>
              <w:t xml:space="preserve">,</w:t>
            </w:r>
            <w:hyperlink r:id="rId20" w:history="1">
              <w:r>
                <w:rPr>
                  <w:color w:val="#410a8c"/>
                  <w:u w:val="single"/>
                </w:rPr>
                <w:t xml:space="preserve">Lionel Grisot</w:t>
              </w:r>
            </w:hyperlink>
            <w:r>
              <w:rPr/>
              <w:t xml:space="preserve">,</w:t>
            </w:r>
            <w:hyperlink r:id="rId110" w:history="1">
              <w:r>
                <w:rPr>
                  <w:color w:val="#410a8c"/>
                  <w:u w:val="single"/>
                </w:rPr>
                <w:t xml:space="preserve">Aude Ferran</w:t>
              </w:r>
            </w:hyperlink>
            <w:r>
              <w:rPr/>
              <w:t xml:space="preserve">,</w:t>
            </w:r>
            <w:hyperlink r:id="rId39" w:history="1">
              <w:r>
                <w:rPr>
                  <w:color w:val="#410a8c"/>
                  <w:u w:val="single"/>
                </w:rPr>
                <w:t xml:space="preserve">Yves Millemann</w:t>
              </w:r>
            </w:hyperlink>
            <w:r>
              <w:rPr/>
              <w:t xml:space="preserve">,</w:t>
            </w:r>
            <w:hyperlink r:id="rId111" w:history="1">
              <w:r>
                <w:rPr>
                  <w:color w:val="#410a8c"/>
                  <w:u w:val="single"/>
                </w:rPr>
                <w:t xml:space="preserve">Olivier Salandre</w:t>
              </w:r>
            </w:hyperlink>
            <w:r>
              <w:rPr/>
              <w:t xml:space="preserve">et al.</w:t>
            </w:r>
          </w:p>
          <w:p>
            <w:pPr/>
            <w:r>
              <w:rPr>
                <w:i w:val="1"/>
                <w:iCs w:val="1"/>
              </w:rPr>
              <w:t xml:space="preserve">La Dépêche Technique</w:t>
            </w:r>
            <w:r>
              <w:rPr/>
              <w:t xml:space="preserve">, 2023, 207, pp.8-11</w:t>
            </w:r>
          </w:p>
          <w:p>
            <w:pPr/>
            <w:r>
              <w:rPr/>
              <w:t xml:space="preserve">Article dans une revue</w:t>
            </w:r>
          </w:p>
          <w:p>
            <w:pPr/>
            <w:hyperlink r:id="rId109" w:history="1">
              <w:r>
                <w:rPr>
                  <w:color w:val="#410a8c"/>
                  <w:u w:val="single"/>
                </w:rPr>
                <w:t xml:space="preserve">anses-04426402v1</w:t>
              </w:r>
            </w:hyperlink>
          </w:p>
        </w:tc>
      </w:tr>
      <w:tr>
        <w:trPr/>
        <w:tc>
          <w:tcPr>
            <w:noWrap/>
          </w:tcPr>
          <w:p>
            <w:pPr>
              <w:spacing w:after="200"/>
            </w:pPr>
            <w:hyperlink r:id="rId112" w:history="1">
              <w:r>
                <w:rPr>
                  <w:color w:val="1e198e"/>
                  <w:b w:val="1"/>
                  <w:bCs w:val="1"/>
                  <w:u w:val="single"/>
                </w:rPr>
                <w:t xml:space="preserve">Quels risques liés à l'usage des vaccins vivants?</w:t>
              </w:r>
            </w:hyperlink>
          </w:p>
          <w:p>
            <w:pPr/>
            <w:hyperlink r:id="rId22" w:history="1">
              <w:r>
                <w:rPr>
                  <w:color w:val="#410a8c"/>
                  <w:u w:val="single"/>
                </w:rPr>
                <w:t xml:space="preserve">Séverine Boullier</w:t>
              </w:r>
            </w:hyperlink>
            <w:r>
              <w:rPr/>
              <w:t xml:space="preserve">,</w:t>
            </w:r>
            <w:hyperlink r:id="rId39" w:history="1">
              <w:r>
                <w:rPr>
                  <w:color w:val="#410a8c"/>
                  <w:u w:val="single"/>
                </w:rPr>
                <w:t xml:space="preserve">Yves Millemann</w:t>
              </w:r>
            </w:hyperlink>
            <w:r>
              <w:rPr/>
              <w:t xml:space="preserve">,</w:t>
            </w:r>
            <w:hyperlink r:id="rId113" w:history="1">
              <w:r>
                <w:rPr>
                  <w:color w:val="#410a8c"/>
                  <w:u w:val="single"/>
                </w:rPr>
                <w:t xml:space="preserve">Xavier Sauzea</w:t>
              </w:r>
            </w:hyperlink>
            <w:r>
              <w:rPr/>
              <w:t xml:space="preserve">,</w:t>
            </w:r>
            <w:hyperlink r:id="rId114" w:history="1">
              <w:r>
                <w:rPr>
                  <w:color w:val="#410a8c"/>
                  <w:u w:val="single"/>
                </w:rPr>
                <w:t xml:space="preserve">Mariette Saléry</w:t>
              </w:r>
            </w:hyperlink>
            <w:r>
              <w:rPr/>
              <w:t xml:space="preserve">,</w:t>
            </w:r>
            <w:hyperlink r:id="rId111" w:history="1">
              <w:r>
                <w:rPr>
                  <w:color w:val="#410a8c"/>
                  <w:u w:val="single"/>
                </w:rPr>
                <w:t xml:space="preserve">Olivier Salandre</w:t>
              </w:r>
            </w:hyperlink>
            <w:r>
              <w:rPr/>
              <w:t xml:space="preserve">et al.</w:t>
            </w:r>
          </w:p>
          <w:p>
            <w:pPr/>
            <w:r>
              <w:rPr>
                <w:i w:val="1"/>
                <w:iCs w:val="1"/>
              </w:rPr>
              <w:t xml:space="preserve">La Dépêche Technique</w:t>
            </w:r>
            <w:r>
              <w:rPr/>
              <w:t xml:space="preserve">, 2023, 206, pp.1-5</w:t>
            </w:r>
          </w:p>
          <w:p>
            <w:pPr/>
            <w:r>
              <w:rPr/>
              <w:t xml:space="preserve">Article dans une revue</w:t>
            </w:r>
          </w:p>
          <w:p>
            <w:pPr/>
            <w:hyperlink r:id="rId112" w:history="1">
              <w:r>
                <w:rPr>
                  <w:color w:val="#410a8c"/>
                  <w:u w:val="single"/>
                </w:rPr>
                <w:t xml:space="preserve">anses-04268187v1</w:t>
              </w:r>
            </w:hyperlink>
          </w:p>
        </w:tc>
      </w:tr>
      <w:tr>
        <w:trPr/>
        <w:tc>
          <w:tcPr>
            <w:noWrap/>
          </w:tcPr>
          <w:p>
            <w:pPr>
              <w:spacing w:after="200"/>
            </w:pPr>
            <w:hyperlink r:id="rId115" w:history="1">
              <w:r>
                <w:rPr>
                  <w:color w:val="1e198e"/>
                  <w:b w:val="1"/>
                  <w:bCs w:val="1"/>
                  <w:u w:val="single"/>
                </w:rPr>
                <w:t xml:space="preserve">Comment anticiper les effets des associations médicamenteuses ?</w:t>
              </w:r>
            </w:hyperlink>
          </w:p>
          <w:p>
            <w:pPr/>
            <w:hyperlink r:id="rId95" w:history="1">
              <w:r>
                <w:rPr>
                  <w:color w:val="#410a8c"/>
                  <w:u w:val="single"/>
                </w:rPr>
                <w:t xml:space="preserve">Christophe Hugnet</w:t>
              </w:r>
            </w:hyperlink>
            <w:r>
              <w:rPr/>
              <w:t xml:space="preserve">,</w:t>
            </w:r>
            <w:hyperlink r:id="rId116" w:history="1">
              <w:r>
                <w:rPr>
                  <w:color w:val="#410a8c"/>
                  <w:u w:val="single"/>
                </w:rPr>
                <w:t xml:space="preserve">Jean-Luc Cadoré</w:t>
              </w:r>
            </w:hyperlink>
            <w:r>
              <w:rPr/>
              <w:t xml:space="preserve">,</w:t>
            </w:r>
            <w:hyperlink r:id="rId39" w:history="1">
              <w:r>
                <w:rPr>
                  <w:color w:val="#410a8c"/>
                  <w:u w:val="single"/>
                </w:rPr>
                <w:t xml:space="preserve">Yves Millemann</w:t>
              </w:r>
            </w:hyperlink>
            <w:r>
              <w:rPr/>
              <w:t xml:space="preserve">,</w:t>
            </w:r>
            <w:hyperlink r:id="rId94" w:history="1">
              <w:r>
                <w:rPr>
                  <w:color w:val="#410a8c"/>
                  <w:u w:val="single"/>
                </w:rPr>
                <w:t xml:space="preserve">Brice Maytie</w:t>
              </w:r>
            </w:hyperlink>
            <w:r>
              <w:rPr/>
              <w:t xml:space="preserve">,</w:t>
            </w:r>
            <w:hyperlink r:id="rId110" w:history="1">
              <w:r>
                <w:rPr>
                  <w:color w:val="#410a8c"/>
                  <w:u w:val="single"/>
                </w:rPr>
                <w:t xml:space="preserve">Aude Ferran</w:t>
              </w:r>
            </w:hyperlink>
            <w:r>
              <w:rPr/>
              <w:t xml:space="preserve">et al.</w:t>
            </w:r>
          </w:p>
          <w:p>
            <w:pPr/>
            <w:r>
              <w:rPr>
                <w:i w:val="1"/>
                <w:iCs w:val="1"/>
              </w:rPr>
              <w:t xml:space="preserve">La Dépêche Technique</w:t>
            </w:r>
            <w:r>
              <w:rPr/>
              <w:t xml:space="preserve">, 2022, 198, pp.9-12</w:t>
            </w:r>
          </w:p>
          <w:p>
            <w:pPr/>
            <w:r>
              <w:rPr/>
              <w:t xml:space="preserve">Article dans une revue</w:t>
            </w:r>
          </w:p>
          <w:p>
            <w:pPr/>
            <w:hyperlink r:id="rId115" w:history="1">
              <w:r>
                <w:rPr>
                  <w:color w:val="#410a8c"/>
                  <w:u w:val="single"/>
                </w:rPr>
                <w:t xml:space="preserve">anses-03964614v1</w:t>
              </w:r>
            </w:hyperlink>
          </w:p>
        </w:tc>
      </w:tr>
      <w:tr>
        <w:trPr/>
        <w:tc>
          <w:tcPr>
            <w:noWrap/>
          </w:tcPr>
          <w:p>
            <w:pPr>
              <w:spacing w:after="200"/>
            </w:pPr>
            <w:hyperlink r:id="rId117" w:history="1">
              <w:r>
                <w:rPr>
                  <w:color w:val="1e198e"/>
                  <w:b w:val="1"/>
                  <w:bCs w:val="1"/>
                  <w:u w:val="single"/>
                </w:rPr>
                <w:t xml:space="preserve">Pour limiter l'exposition de l'environnement aux antibiotiques lors de traitements en médecine vétérinaire</w:t>
              </w:r>
            </w:hyperlink>
          </w:p>
          <w:p>
            <w:pPr/>
            <w:hyperlink r:id="rId39" w:history="1">
              <w:r>
                <w:rPr>
                  <w:color w:val="#410a8c"/>
                  <w:u w:val="single"/>
                </w:rPr>
                <w:t xml:space="preserve">Yves Millemann</w:t>
              </w:r>
            </w:hyperlink>
            <w:r>
              <w:rPr/>
              <w:t xml:space="preserve">,</w:t>
            </w:r>
            <w:hyperlink r:id="rId118" w:history="1">
              <w:r>
                <w:rPr>
                  <w:color w:val="#410a8c"/>
                  <w:u w:val="single"/>
                </w:rPr>
                <w:t xml:space="preserve">Aude A. Ferran</w:t>
              </w:r>
            </w:hyperlink>
            <w:r>
              <w:rPr/>
              <w:t xml:space="preserve">,</w:t>
            </w:r>
            <w:hyperlink r:id="rId95" w:history="1">
              <w:r>
                <w:rPr>
                  <w:color w:val="#410a8c"/>
                  <w:u w:val="single"/>
                </w:rPr>
                <w:t xml:space="preserve">Christophe Hugnet</w:t>
              </w:r>
            </w:hyperlink>
            <w:r>
              <w:rPr/>
              <w:t xml:space="preserve">,</w:t>
            </w:r>
            <w:hyperlink r:id="rId119" w:history="1">
              <w:r>
                <w:rPr>
                  <w:color w:val="#410a8c"/>
                  <w:u w:val="single"/>
                </w:rPr>
                <w:t xml:space="preserve">Philippe Berny</w:t>
              </w:r>
            </w:hyperlink>
            <w:r>
              <w:rPr/>
              <w:t xml:space="preserve">,</w:t>
            </w:r>
            <w:hyperlink r:id="rId120" w:history="1">
              <w:r>
                <w:rPr>
                  <w:color w:val="#410a8c"/>
                  <w:u w:val="single"/>
                </w:rPr>
                <w:t xml:space="preserve">Sébastien Perrot</w:t>
              </w:r>
            </w:hyperlink>
            <w:r>
              <w:rPr/>
              <w:t xml:space="preserve">et al.</w:t>
            </w:r>
          </w:p>
          <w:p>
            <w:pPr/>
            <w:r>
              <w:rPr>
                <w:i w:val="1"/>
                <w:iCs w:val="1"/>
              </w:rPr>
              <w:t xml:space="preserve">La Dépêche vétérinaire</w:t>
            </w:r>
            <w:r>
              <w:rPr/>
              <w:t xml:space="preserve">, 2022, 196, pp.25-30</w:t>
            </w:r>
          </w:p>
          <w:p>
            <w:pPr/>
            <w:r>
              <w:rPr/>
              <w:t xml:space="preserve">Article dans une revue</w:t>
            </w:r>
          </w:p>
          <w:p>
            <w:pPr/>
            <w:hyperlink r:id="rId117" w:history="1">
              <w:r>
                <w:rPr>
                  <w:color w:val="#410a8c"/>
                  <w:u w:val="single"/>
                </w:rPr>
                <w:t xml:space="preserve">anses-03932561v1</w:t>
              </w:r>
            </w:hyperlink>
          </w:p>
        </w:tc>
      </w:tr>
      <w:tr>
        <w:trPr/>
        <w:tc>
          <w:tcPr>
            <w:noWrap/>
          </w:tcPr>
          <w:p>
            <w:pPr>
              <w:spacing w:after="200"/>
            </w:pPr>
            <w:hyperlink r:id="rId121" w:history="1">
              <w:r>
                <w:rPr>
                  <w:color w:val="1e198e"/>
                  <w:b w:val="1"/>
                  <w:bCs w:val="1"/>
                  <w:u w:val="single"/>
                </w:rPr>
                <w:t xml:space="preserve">Pharmacocinétique et efficacité clinique du tramadol chez le chien</w:t>
              </w:r>
            </w:hyperlink>
          </w:p>
          <w:p>
            <w:pPr/>
            <w:hyperlink r:id="rId122" w:history="1">
              <w:r>
                <w:rPr>
                  <w:color w:val="#410a8c"/>
                  <w:u w:val="single"/>
                </w:rPr>
                <w:t xml:space="preserve">Aude Ferrand</w:t>
              </w:r>
            </w:hyperlink>
            <w:r>
              <w:rPr/>
              <w:t xml:space="preserve">,</w:t>
            </w:r>
            <w:hyperlink r:id="rId22" w:history="1">
              <w:r>
                <w:rPr>
                  <w:color w:val="#410a8c"/>
                  <w:u w:val="single"/>
                </w:rPr>
                <w:t xml:space="preserve">Séverine Boullier</w:t>
              </w:r>
            </w:hyperlink>
            <w:r>
              <w:rPr/>
              <w:t xml:space="preserve">,</w:t>
            </w:r>
            <w:hyperlink r:id="rId39" w:history="1">
              <w:r>
                <w:rPr>
                  <w:color w:val="#410a8c"/>
                  <w:u w:val="single"/>
                </w:rPr>
                <w:t xml:space="preserve">Yves Millemann</w:t>
              </w:r>
            </w:hyperlink>
            <w:r>
              <w:rPr/>
              <w:t xml:space="preserve">,</w:t>
            </w:r>
            <w:hyperlink r:id="rId123" w:history="1">
              <w:r>
                <w:rPr>
                  <w:color w:val="#410a8c"/>
                  <w:u w:val="single"/>
                </w:rPr>
                <w:t xml:space="preserve">Bietrix Jacques</w:t>
              </w:r>
            </w:hyperlink>
          </w:p>
          <w:p>
            <w:pPr/>
            <w:r>
              <w:rPr>
                <w:i w:val="1"/>
                <w:iCs w:val="1"/>
              </w:rPr>
              <w:t xml:space="preserve">Le Nouveau Praticien Vétérinaire. Canine-Féline</w:t>
            </w:r>
            <w:r>
              <w:rPr/>
              <w:t xml:space="preserve">, 2021, 17 (77), pp.61-63</w:t>
            </w:r>
          </w:p>
          <w:p>
            <w:pPr/>
            <w:r>
              <w:rPr/>
              <w:t xml:space="preserve">Article dans une revue</w:t>
            </w:r>
          </w:p>
          <w:p>
            <w:pPr/>
            <w:hyperlink r:id="rId121" w:history="1">
              <w:r>
                <w:rPr>
                  <w:color w:val="#410a8c"/>
                  <w:u w:val="single"/>
                </w:rPr>
                <w:t xml:space="preserve">anses-03788100v1</w:t>
              </w:r>
            </w:hyperlink>
          </w:p>
        </w:tc>
      </w:tr>
      <w:tr>
        <w:trPr/>
        <w:tc>
          <w:tcPr>
            <w:noWrap/>
          </w:tcPr>
          <w:p>
            <w:pPr>
              <w:spacing w:after="200"/>
            </w:pPr>
            <w:hyperlink r:id="rId124" w:history="1">
              <w:r>
                <w:rPr>
                  <w:color w:val="1e198e"/>
                  <w:b w:val="1"/>
                  <w:bCs w:val="1"/>
                  <w:u w:val="single"/>
                </w:rPr>
                <w:t xml:space="preserve">Cutaneous and systemic granulomatous disease associated with hairy vetch toxicosis in a French Holstein dairy herd</w:t>
              </w:r>
            </w:hyperlink>
          </w:p>
          <w:p>
            <w:pPr/>
            <w:hyperlink r:id="rId125" w:history="1">
              <w:r>
                <w:rPr>
                  <w:color w:val="#410a8c"/>
                  <w:u w:val="single"/>
                </w:rPr>
                <w:t xml:space="preserve">Vincent Plassard</w:t>
              </w:r>
            </w:hyperlink>
            <w:r>
              <w:rPr/>
              <w:t xml:space="preserve">,</w:t>
            </w:r>
            <w:hyperlink r:id="rId98" w:history="1">
              <w:r>
                <w:rPr>
                  <w:color w:val="#410a8c"/>
                  <w:u w:val="single"/>
                </w:rPr>
                <w:t xml:space="preserve">Amaury Briand</w:t>
              </w:r>
            </w:hyperlink>
            <w:r>
              <w:rPr/>
              <w:t xml:space="preserve">,</w:t>
            </w:r>
            <w:hyperlink r:id="rId126" w:history="1">
              <w:r>
                <w:rPr>
                  <w:color w:val="#410a8c"/>
                  <w:u w:val="single"/>
                </w:rPr>
                <w:t xml:space="preserve">Eve Laloy</w:t>
              </w:r>
            </w:hyperlink>
            <w:r>
              <w:rPr/>
              <w:t xml:space="preserve">,</w:t>
            </w:r>
            <w:hyperlink r:id="rId127" w:history="1">
              <w:r>
                <w:rPr>
                  <w:color w:val="#410a8c"/>
                  <w:u w:val="single"/>
                </w:rPr>
                <w:t xml:space="preserve">Jean‐marie Gourreau</w:t>
              </w:r>
            </w:hyperlink>
            <w:r>
              <w:rPr/>
              <w:t xml:space="preserve">,</w:t>
            </w:r>
            <w:hyperlink r:id="rId128" w:history="1">
              <w:r>
                <w:rPr>
                  <w:color w:val="#410a8c"/>
                  <w:u w:val="single"/>
                </w:rPr>
                <w:t xml:space="preserve">Didier Pin</w:t>
              </w:r>
            </w:hyperlink>
            <w:r>
              <w:rPr/>
              <w:t xml:space="preserve">et al.</w:t>
            </w:r>
          </w:p>
          <w:p>
            <w:pPr/>
            <w:r>
              <w:rPr>
                <w:i w:val="1"/>
                <w:iCs w:val="1"/>
              </w:rPr>
              <w:t xml:space="preserve">Veterinary Dermatology</w:t>
            </w:r>
            <w:r>
              <w:rPr/>
              <w:t xml:space="preserve">, 2021, 32 (2), pp.196-199. </w:t>
            </w:r>
            <w:hyperlink r:id="rId129" w:history="1">
              <w:r>
                <w:rPr>
                  <w:color w:val="#410a8c"/>
                  <w:u w:val="single"/>
                </w:rPr>
                <w:t xml:space="preserve">⟨10.1111/vde.12927⟩</w:t>
              </w:r>
            </w:hyperlink>
          </w:p>
          <w:p>
            <w:pPr/>
            <w:r>
              <w:rPr/>
              <w:t xml:space="preserve">Article dans une revue</w:t>
            </w:r>
          </w:p>
          <w:p>
            <w:pPr/>
            <w:hyperlink r:id="rId124" w:history="1">
              <w:r>
                <w:rPr>
                  <w:color w:val="#410a8c"/>
                  <w:u w:val="single"/>
                </w:rPr>
                <w:t xml:space="preserve">hal-04564489v1</w:t>
              </w:r>
            </w:hyperlink>
          </w:p>
        </w:tc>
      </w:tr>
      <w:tr>
        <w:trPr/>
        <w:tc>
          <w:tcPr>
            <w:noWrap/>
          </w:tcPr>
          <w:p>
            <w:pPr>
              <w:spacing w:after="200"/>
            </w:pPr>
            <w:hyperlink r:id="rId130" w:history="1">
              <w:r>
                <w:rPr>
                  <w:color w:val="1e198e"/>
                  <w:b w:val="1"/>
                  <w:bCs w:val="1"/>
                  <w:u w:val="single"/>
                </w:rPr>
                <w:t xml:space="preserve">Surveillance of Extended-Spectrum β-Lactamase-, Cephalosporinase- and Carbapenemase-Producing Gram-Negative Bacteria in Raw Milk Filters and Healthy Dairy Cattle in Three Farms in Île-de-France, France</w:t>
              </w:r>
            </w:hyperlink>
          </w:p>
          <w:p>
            <w:pPr/>
            <w:hyperlink r:id="rId125" w:history="1">
              <w:r>
                <w:rPr>
                  <w:color w:val="#410a8c"/>
                  <w:u w:val="single"/>
                </w:rPr>
                <w:t xml:space="preserve">Vincent Plassard</w:t>
              </w:r>
            </w:hyperlink>
            <w:r>
              <w:rPr/>
              <w:t xml:space="preserve">,</w:t>
            </w:r>
            <w:hyperlink r:id="rId131" w:history="1">
              <w:r>
                <w:rPr>
                  <w:color w:val="#410a8c"/>
                  <w:u w:val="single"/>
                </w:rPr>
                <w:t xml:space="preserve">Philippe Gisbert</w:t>
              </w:r>
            </w:hyperlink>
            <w:r>
              <w:rPr/>
              <w:t xml:space="preserve">,</w:t>
            </w:r>
            <w:hyperlink r:id="rId132" w:history="1">
              <w:r>
                <w:rPr>
                  <w:color w:val="#410a8c"/>
                  <w:u w:val="single"/>
                </w:rPr>
                <w:t xml:space="preserve">Sophie A Granier</w:t>
              </w:r>
            </w:hyperlink>
            <w:r>
              <w:rPr/>
              <w:t xml:space="preserve">,</w:t>
            </w:r>
            <w:hyperlink r:id="rId39" w:history="1">
              <w:r>
                <w:rPr>
                  <w:color w:val="#410a8c"/>
                  <w:u w:val="single"/>
                </w:rPr>
                <w:t xml:space="preserve">Yves Millemann</w:t>
              </w:r>
            </w:hyperlink>
          </w:p>
          <w:p>
            <w:pPr/>
            <w:r>
              <w:rPr>
                <w:i w:val="1"/>
                <w:iCs w:val="1"/>
              </w:rPr>
              <w:t xml:space="preserve">Frontiers in Veterinary Science</w:t>
            </w:r>
            <w:r>
              <w:rPr/>
              <w:t xml:space="preserve">, 2021, 8, pp.633598. </w:t>
            </w:r>
            <w:hyperlink r:id="rId133" w:history="1">
              <w:r>
                <w:rPr>
                  <w:color w:val="#410a8c"/>
                  <w:u w:val="single"/>
                </w:rPr>
                <w:t xml:space="preserve">⟨10.3389/fvets.2021.633598⟩</w:t>
              </w:r>
            </w:hyperlink>
          </w:p>
          <w:p>
            <w:pPr/>
            <w:r>
              <w:rPr/>
              <w:t xml:space="preserve">Article dans une revue</w:t>
            </w:r>
          </w:p>
          <w:p>
            <w:pPr/>
            <w:hyperlink r:id="rId130" w:history="1">
              <w:r>
                <w:rPr>
                  <w:color w:val="#410a8c"/>
                  <w:u w:val="single"/>
                </w:rPr>
                <w:t xml:space="preserve">anses-03266287v1</w:t>
              </w:r>
            </w:hyperlink>
          </w:p>
        </w:tc>
      </w:tr>
      <w:tr>
        <w:trPr/>
        <w:tc>
          <w:tcPr>
            <w:noWrap/>
          </w:tcPr>
          <w:p>
            <w:pPr>
              <w:spacing w:after="200"/>
            </w:pPr>
            <w:hyperlink r:id="rId134" w:history="1">
              <w:r>
                <w:rPr>
                  <w:color w:val="1e198e"/>
                  <w:b w:val="1"/>
                  <w:bCs w:val="1"/>
                  <w:u w:val="single"/>
                </w:rPr>
                <w:t xml:space="preserve">Utilisation du médicament vétérinaire chez les volailles de basse-cour</w:t>
              </w:r>
            </w:hyperlink>
          </w:p>
          <w:p>
            <w:pPr/>
            <w:hyperlink r:id="rId135" w:history="1">
              <w:r>
                <w:rPr>
                  <w:color w:val="#410a8c"/>
                  <w:u w:val="single"/>
                </w:rPr>
                <w:t xml:space="preserve">Jacques Bietrix</w:t>
              </w:r>
            </w:hyperlink>
            <w:r>
              <w:rPr/>
              <w:t xml:space="preserve">,</w:t>
            </w:r>
            <w:hyperlink r:id="rId111" w:history="1">
              <w:r>
                <w:rPr>
                  <w:color w:val="#410a8c"/>
                  <w:u w:val="single"/>
                </w:rPr>
                <w:t xml:space="preserve">Olivier Salandre</w:t>
              </w:r>
            </w:hyperlink>
            <w:r>
              <w:rPr/>
              <w:t xml:space="preserve">,</w:t>
            </w:r>
            <w:hyperlink r:id="rId39" w:history="1">
              <w:r>
                <w:rPr>
                  <w:color w:val="#410a8c"/>
                  <w:u w:val="single"/>
                </w:rPr>
                <w:t xml:space="preserve">Yves Millemann</w:t>
              </w:r>
            </w:hyperlink>
            <w:r>
              <w:rPr/>
              <w:t xml:space="preserve">,</w:t>
            </w:r>
            <w:hyperlink r:id="rId136" w:history="1">
              <w:r>
                <w:rPr>
                  <w:color w:val="#410a8c"/>
                  <w:u w:val="single"/>
                </w:rPr>
                <w:t xml:space="preserve">Paule Carnat-Gautier</w:t>
              </w:r>
            </w:hyperlink>
          </w:p>
          <w:p>
            <w:pPr/>
            <w:r>
              <w:rPr>
                <w:i w:val="1"/>
                <w:iCs w:val="1"/>
              </w:rPr>
              <w:t xml:space="preserve">La dépêche vétérinaire. Supplément ASV</w:t>
            </w:r>
            <w:r>
              <w:rPr/>
              <w:t xml:space="preserve">, 2020, 177, pp.16-20</w:t>
            </w:r>
          </w:p>
          <w:p>
            <w:pPr/>
            <w:r>
              <w:rPr/>
              <w:t xml:space="preserve">Article dans une revue</w:t>
            </w:r>
          </w:p>
          <w:p>
            <w:pPr/>
            <w:hyperlink r:id="rId134" w:history="1">
              <w:r>
                <w:rPr>
                  <w:color w:val="#410a8c"/>
                  <w:u w:val="single"/>
                </w:rPr>
                <w:t xml:space="preserve">anses-02861594v1</w:t>
              </w:r>
            </w:hyperlink>
          </w:p>
        </w:tc>
      </w:tr>
      <w:tr>
        <w:trPr/>
        <w:tc>
          <w:tcPr>
            <w:noWrap/>
          </w:tcPr>
          <w:p>
            <w:pPr>
              <w:spacing w:after="200"/>
            </w:pPr>
            <w:hyperlink r:id="rId137" w:history="1">
              <w:r>
                <w:rPr>
                  <w:color w:val="1e198e"/>
                  <w:b w:val="1"/>
                  <w:bCs w:val="1"/>
                  <w:u w:val="single"/>
                </w:rPr>
                <w:t xml:space="preserve">Analyse des associations de prémélanges médicamenteux contenant des antibiotiques</w:t>
              </w:r>
            </w:hyperlink>
          </w:p>
          <w:p>
            <w:pPr/>
            <w:hyperlink r:id="rId110" w:history="1">
              <w:r>
                <w:rPr>
                  <w:color w:val="#410a8c"/>
                  <w:u w:val="single"/>
                </w:rPr>
                <w:t xml:space="preserve">Aude Ferran</w:t>
              </w:r>
            </w:hyperlink>
            <w:r>
              <w:rPr/>
              <w:t xml:space="preserve">,</w:t>
            </w:r>
            <w:hyperlink r:id="rId39" w:history="1">
              <w:r>
                <w:rPr>
                  <w:color w:val="#410a8c"/>
                  <w:u w:val="single"/>
                </w:rPr>
                <w:t xml:space="preserve">Yves Millemann</w:t>
              </w:r>
            </w:hyperlink>
            <w:r>
              <w:rPr/>
              <w:t xml:space="preserve">,</w:t>
            </w:r>
            <w:hyperlink r:id="rId138" w:history="1">
              <w:r>
                <w:rPr>
                  <w:color w:val="#410a8c"/>
                  <w:u w:val="single"/>
                </w:rPr>
                <w:t xml:space="preserve">Xavier Sauzéa</w:t>
              </w:r>
            </w:hyperlink>
            <w:r>
              <w:rPr/>
              <w:t xml:space="preserve">,</w:t>
            </w:r>
            <w:hyperlink r:id="rId139" w:history="1">
              <w:r>
                <w:rPr>
                  <w:color w:val="#410a8c"/>
                  <w:u w:val="single"/>
                </w:rPr>
                <w:t xml:space="preserve">Sophie Barreteau</w:t>
              </w:r>
            </w:hyperlink>
          </w:p>
          <w:p>
            <w:pPr/>
            <w:r>
              <w:rPr>
                <w:i w:val="1"/>
                <w:iCs w:val="1"/>
              </w:rPr>
              <w:t xml:space="preserve">Le Point Vétérinaire (Éd. Expert rural)</w:t>
            </w:r>
            <w:r>
              <w:rPr/>
              <w:t xml:space="preserve">, 2020, 403, pp.52-54</w:t>
            </w:r>
          </w:p>
          <w:p>
            <w:pPr/>
            <w:r>
              <w:rPr/>
              <w:t xml:space="preserve">Article dans une revue</w:t>
            </w:r>
          </w:p>
          <w:p>
            <w:pPr/>
            <w:hyperlink r:id="rId137" w:history="1">
              <w:r>
                <w:rPr>
                  <w:color w:val="#410a8c"/>
                  <w:u w:val="single"/>
                </w:rPr>
                <w:t xml:space="preserve">anses-02875567v1</w:t>
              </w:r>
            </w:hyperlink>
          </w:p>
        </w:tc>
      </w:tr>
      <w:tr>
        <w:trPr/>
        <w:tc>
          <w:tcPr>
            <w:noWrap/>
          </w:tcPr>
          <w:p>
            <w:pPr>
              <w:spacing w:after="200"/>
            </w:pPr>
            <w:hyperlink r:id="rId140" w:history="1">
              <w:r>
                <w:rPr>
                  <w:color w:val="1e198e"/>
                  <w:b w:val="1"/>
                  <w:bCs w:val="1"/>
                  <w:u w:val="single"/>
                </w:rPr>
                <w:t xml:space="preserve">Occurrence of Third-Generation Cephalosporins-Resistant Klebsiella pneumoniae in Fresh Fruits and Vegetables Purchased at Markets in Algeria</w:t>
              </w:r>
            </w:hyperlink>
          </w:p>
          <w:p>
            <w:pPr/>
            <w:hyperlink r:id="rId141" w:history="1">
              <w:r>
                <w:rPr>
                  <w:color w:val="#410a8c"/>
                  <w:u w:val="single"/>
                </w:rPr>
                <w:t xml:space="preserve">Ferielle Mesbah Zekar</w:t>
              </w:r>
            </w:hyperlink>
            <w:r>
              <w:rPr/>
              <w:t xml:space="preserve">,</w:t>
            </w:r>
            <w:hyperlink r:id="rId142" w:history="1">
              <w:r>
                <w:rPr>
                  <w:color w:val="#410a8c"/>
                  <w:u w:val="single"/>
                </w:rPr>
                <w:t xml:space="preserve">Sophie Granier</w:t>
              </w:r>
            </w:hyperlink>
            <w:r>
              <w:rPr/>
              <w:t xml:space="preserve">,</w:t>
            </w:r>
            <w:hyperlink r:id="rId143" w:history="1">
              <w:r>
                <w:rPr>
                  <w:color w:val="#410a8c"/>
                  <w:u w:val="single"/>
                </w:rPr>
                <w:t xml:space="preserve">Abdelaziz Touati</w:t>
              </w:r>
            </w:hyperlink>
            <w:r>
              <w:rPr/>
              <w:t xml:space="preserve">,</w:t>
            </w:r>
            <w:hyperlink r:id="rId39" w:history="1">
              <w:r>
                <w:rPr>
                  <w:color w:val="#410a8c"/>
                  <w:u w:val="single"/>
                </w:rPr>
                <w:t xml:space="preserve">Yves Millemann</w:t>
              </w:r>
            </w:hyperlink>
          </w:p>
          <w:p>
            <w:pPr/>
            <w:r>
              <w:rPr>
                <w:i w:val="1"/>
                <w:iCs w:val="1"/>
              </w:rPr>
              <w:t xml:space="preserve">Microbial Drug Resistance</w:t>
            </w:r>
            <w:r>
              <w:rPr/>
              <w:t xml:space="preserve">, 2019, pp.1-7. </w:t>
            </w:r>
            <w:hyperlink r:id="rId144" w:history="1">
              <w:r>
                <w:rPr>
                  <w:color w:val="#410a8c"/>
                  <w:u w:val="single"/>
                </w:rPr>
                <w:t xml:space="preserve">⟨10.1089/mdr.2019.0249⟩</w:t>
              </w:r>
            </w:hyperlink>
          </w:p>
          <w:p>
            <w:pPr/>
            <w:r>
              <w:rPr/>
              <w:t xml:space="preserve">Article dans une revue</w:t>
            </w:r>
          </w:p>
          <w:p>
            <w:pPr/>
            <w:hyperlink r:id="rId140" w:history="1">
              <w:r>
                <w:rPr>
                  <w:color w:val="#410a8c"/>
                  <w:u w:val="single"/>
                </w:rPr>
                <w:t xml:space="preserve">anses-02337425v1</w:t>
              </w:r>
            </w:hyperlink>
          </w:p>
        </w:tc>
      </w:tr>
      <w:tr>
        <w:trPr/>
        <w:tc>
          <w:tcPr>
            <w:noWrap/>
          </w:tcPr>
          <w:p>
            <w:pPr>
              <w:spacing w:after="200"/>
            </w:pPr>
            <w:hyperlink r:id="rId145" w:history="1">
              <w:r>
                <w:rPr>
                  <w:color w:val="1e198e"/>
                  <w:b w:val="1"/>
                  <w:bCs w:val="1"/>
                  <w:u w:val="single"/>
                </w:rPr>
                <w:t xml:space="preserve">Evidence of transplacental transmission of bluetongue virus serotype 8 in goats</w:t>
              </w:r>
            </w:hyperlink>
          </w:p>
          <w:p>
            <w:pPr/>
            <w:hyperlink r:id="rId146" w:history="1">
              <w:r>
                <w:rPr>
                  <w:color w:val="#410a8c"/>
                  <w:u w:val="single"/>
                </w:rPr>
                <w:t xml:space="preserve">G. Belbis</w:t>
              </w:r>
            </w:hyperlink>
            <w:r>
              <w:rPr/>
              <w:t xml:space="preserve">,</w:t>
            </w:r>
            <w:hyperlink r:id="rId147" w:history="1">
              <w:r>
                <w:rPr>
                  <w:color w:val="#410a8c"/>
                  <w:u w:val="single"/>
                </w:rPr>
                <w:t xml:space="preserve">Emmanuel Breard</w:t>
              </w:r>
            </w:hyperlink>
            <w:r>
              <w:rPr/>
              <w:t xml:space="preserve">,</w:t>
            </w:r>
            <w:hyperlink r:id="rId148" w:history="1">
              <w:r>
                <w:rPr>
                  <w:color w:val="#410a8c"/>
                  <w:u w:val="single"/>
                </w:rPr>
                <w:t xml:space="preserve">Nathalie Cordonnier-Lefort</w:t>
              </w:r>
            </w:hyperlink>
            <w:r>
              <w:rPr/>
              <w:t xml:space="preserve">,</w:t>
            </w:r>
            <w:hyperlink r:id="rId149" w:history="1">
              <w:r>
                <w:rPr>
                  <w:color w:val="#410a8c"/>
                  <w:u w:val="single"/>
                </w:rPr>
                <w:t xml:space="preserve">V. Moulin</w:t>
              </w:r>
            </w:hyperlink>
            <w:r>
              <w:rPr/>
              <w:t xml:space="preserve">,</w:t>
            </w:r>
            <w:hyperlink r:id="rId150" w:history="1">
              <w:r>
                <w:rPr>
                  <w:color w:val="#410a8c"/>
                  <w:u w:val="single"/>
                </w:rPr>
                <w:t xml:space="preserve">Alexandra Desprat</w:t>
              </w:r>
            </w:hyperlink>
            <w:r>
              <w:rPr/>
              <w:t xml:space="preserve">et al.</w:t>
            </w:r>
          </w:p>
          <w:p>
            <w:pPr/>
            <w:r>
              <w:rPr>
                <w:i w:val="1"/>
                <w:iCs w:val="1"/>
              </w:rPr>
              <w:t xml:space="preserve">Veterinary Microbiology</w:t>
            </w:r>
            <w:r>
              <w:rPr/>
              <w:t xml:space="preserve">, 2013, 166 (3-4), pp.394 - 404. </w:t>
            </w:r>
            <w:hyperlink r:id="rId151" w:history="1">
              <w:r>
                <w:rPr>
                  <w:color w:val="#410a8c"/>
                  <w:u w:val="single"/>
                </w:rPr>
                <w:t xml:space="preserve">⟨10.1016/j.vetmic.2013.06.020⟩</w:t>
              </w:r>
            </w:hyperlink>
          </w:p>
          <w:p>
            <w:pPr/>
            <w:r>
              <w:rPr/>
              <w:t xml:space="preserve">Article dans une revue</w:t>
            </w:r>
          </w:p>
          <w:p>
            <w:pPr/>
            <w:hyperlink r:id="rId152" w:history="1">
              <w:r>
                <w:rPr>
                  <w:color w:val="#410a8c"/>
                  <w:u w:val="single"/>
                </w:rPr>
                <w:t xml:space="preserve">istex</w:t>
              </w:r>
            </w:hyperlink>
          </w:p>
          <w:p>
            <w:pPr/>
            <w:hyperlink r:id="rId145" w:history="1">
              <w:r>
                <w:rPr>
                  <w:color w:val="#410a8c"/>
                  <w:u w:val="single"/>
                </w:rPr>
                <w:t xml:space="preserve">hal-02645579v1</w:t>
              </w:r>
            </w:hyperlink>
          </w:p>
        </w:tc>
      </w:tr>
      <w:tr>
        <w:trPr/>
        <w:tc>
          <w:tcPr>
            <w:noWrap/>
          </w:tcPr>
          <w:p>
            <w:pPr>
              <w:spacing w:after="200"/>
            </w:pPr>
            <w:hyperlink r:id="rId153" w:history="1">
              <w:r>
                <w:rPr>
                  <w:color w:val="1e198e"/>
                  <w:b w:val="1"/>
                  <w:bCs w:val="1"/>
                  <w:u w:val="single"/>
                </w:rPr>
                <w:t xml:space="preserve">Salmonella contamination of laying-hen flocks in two regions of Algeria</w:t>
              </w:r>
            </w:hyperlink>
          </w:p>
          <w:p>
            <w:pPr/>
            <w:hyperlink r:id="rId154" w:history="1">
              <w:r>
                <w:rPr>
                  <w:color w:val="#410a8c"/>
                  <w:u w:val="single"/>
                </w:rPr>
                <w:t xml:space="preserve">Nardjess Bouzidi</w:t>
              </w:r>
            </w:hyperlink>
            <w:r>
              <w:rPr/>
              <w:t xml:space="preserve">,</w:t>
            </w:r>
            <w:hyperlink r:id="rId155" w:history="1">
              <w:r>
                <w:rPr>
                  <w:color w:val="#410a8c"/>
                  <w:u w:val="single"/>
                </w:rPr>
                <w:t xml:space="preserve">Leila Aoun</w:t>
              </w:r>
            </w:hyperlink>
            <w:r>
              <w:rPr/>
              <w:t xml:space="preserve">,</w:t>
            </w:r>
            <w:hyperlink r:id="rId156" w:history="1">
              <w:r>
                <w:rPr>
                  <w:color w:val="#410a8c"/>
                  <w:u w:val="single"/>
                </w:rPr>
                <w:t xml:space="preserve">Mourad Zeghdoudi</w:t>
              </w:r>
            </w:hyperlink>
            <w:r>
              <w:rPr/>
              <w:t xml:space="preserve">,</w:t>
            </w:r>
            <w:hyperlink r:id="rId157" w:history="1">
              <w:r>
                <w:rPr>
                  <w:color w:val="#410a8c"/>
                  <w:u w:val="single"/>
                </w:rPr>
                <w:t xml:space="preserve">Mourad Bensouilah</w:t>
              </w:r>
            </w:hyperlink>
            <w:r>
              <w:rPr/>
              <w:t xml:space="preserve">,</w:t>
            </w:r>
            <w:hyperlink r:id="rId158" w:history="1">
              <w:r>
                <w:rPr>
                  <w:color w:val="#410a8c"/>
                  <w:u w:val="single"/>
                </w:rPr>
                <w:t xml:space="preserve">Rachid Elgroud</w:t>
              </w:r>
            </w:hyperlink>
            <w:r>
              <w:rPr/>
              <w:t xml:space="preserve">et al.</w:t>
            </w:r>
          </w:p>
          <w:p>
            <w:pPr/>
            <w:r>
              <w:rPr>
                <w:i w:val="1"/>
                <w:iCs w:val="1"/>
              </w:rPr>
              <w:t xml:space="preserve">Food Research International</w:t>
            </w:r>
            <w:r>
              <w:rPr/>
              <w:t xml:space="preserve">, 2012, 45 (2), pp.897-904. </w:t>
            </w:r>
            <w:hyperlink r:id="rId159" w:history="1">
              <w:r>
                <w:rPr>
                  <w:color w:val="#410a8c"/>
                  <w:u w:val="single"/>
                </w:rPr>
                <w:t xml:space="preserve">⟨10.1016/j.foodres.2011.05.027⟩</w:t>
              </w:r>
            </w:hyperlink>
          </w:p>
          <w:p>
            <w:pPr/>
            <w:r>
              <w:rPr/>
              <w:t xml:space="preserve">Article dans une revue</w:t>
            </w:r>
          </w:p>
          <w:p>
            <w:pPr/>
            <w:hyperlink r:id="rId160" w:history="1">
              <w:r>
                <w:rPr>
                  <w:color w:val="#410a8c"/>
                  <w:u w:val="single"/>
                </w:rPr>
                <w:t xml:space="preserve">istex</w:t>
              </w:r>
            </w:hyperlink>
          </w:p>
          <w:p>
            <w:pPr/>
            <w:hyperlink r:id="rId153" w:history="1">
              <w:r>
                <w:rPr>
                  <w:color w:val="#410a8c"/>
                  <w:u w:val="single"/>
                </w:rPr>
                <w:t xml:space="preserve">hal-04017738v1</w:t>
              </w:r>
            </w:hyperlink>
          </w:p>
        </w:tc>
      </w:tr>
      <w:tr>
        <w:trPr/>
        <w:tc>
          <w:tcPr>
            <w:noWrap/>
          </w:tcPr>
          <w:p>
            <w:pPr>
              <w:spacing w:after="200"/>
            </w:pPr>
            <w:hyperlink r:id="rId161" w:history="1">
              <w:r>
                <w:rPr>
                  <w:color w:val="1e198e"/>
                  <w:b w:val="1"/>
                  <w:bCs w:val="1"/>
                  <w:u w:val="single"/>
                </w:rPr>
                <w:t xml:space="preserve">Co-infection par deux sérotypes de salmonelles chez des vaches laitières</w:t>
              </w:r>
            </w:hyperlink>
          </w:p>
          <w:p>
            <w:pPr/>
            <w:hyperlink r:id="rId39" w:history="1">
              <w:r>
                <w:rPr>
                  <w:color w:val="#410a8c"/>
                  <w:u w:val="single"/>
                </w:rPr>
                <w:t xml:space="preserve">Yves Millemann</w:t>
              </w:r>
            </w:hyperlink>
          </w:p>
          <w:p>
            <w:pPr/>
            <w:r>
              <w:rPr>
                <w:i w:val="1"/>
                <w:iCs w:val="1"/>
              </w:rPr>
              <w:t xml:space="preserve">Le Point vétérinaire</w:t>
            </w:r>
            <w:r>
              <w:rPr/>
              <w:t xml:space="preserve">, 2009, 40 (298), pp.14-15</w:t>
            </w:r>
          </w:p>
          <w:p>
            <w:pPr/>
            <w:r>
              <w:rPr/>
              <w:t xml:space="preserve">Article dans une revue</w:t>
            </w:r>
          </w:p>
          <w:p>
            <w:pPr/>
            <w:hyperlink r:id="rId161" w:history="1">
              <w:r>
                <w:rPr>
                  <w:color w:val="#410a8c"/>
                  <w:u w:val="single"/>
                </w:rPr>
                <w:t xml:space="preserve">hal-02653668v1</w:t>
              </w:r>
            </w:hyperlink>
          </w:p>
        </w:tc>
      </w:tr>
      <w:tr>
        <w:trPr/>
        <w:tc>
          <w:tcPr>
            <w:noWrap/>
          </w:tcPr>
          <w:p>
            <w:pPr>
              <w:spacing w:after="200"/>
            </w:pPr>
            <w:hyperlink r:id="rId162" w:history="1">
              <w:r>
                <w:rPr>
                  <w:color w:val="1e198e"/>
                  <w:b w:val="1"/>
                  <w:bCs w:val="1"/>
                  <w:u w:val="single"/>
                </w:rPr>
                <w:t xml:space="preserve">Lésions congénitales associées au virus de la FCO chez des veaux issus de mères vaccinées</w:t>
              </w:r>
            </w:hyperlink>
          </w:p>
          <w:p>
            <w:pPr/>
            <w:hyperlink r:id="rId163" w:history="1">
              <w:r>
                <w:rPr>
                  <w:color w:val="#410a8c"/>
                  <w:u w:val="single"/>
                </w:rPr>
                <w:t xml:space="preserve">Guillaume Belbis</w:t>
              </w:r>
            </w:hyperlink>
            <w:r>
              <w:rPr/>
              <w:t xml:space="preserve">,</w:t>
            </w:r>
            <w:hyperlink r:id="rId164" w:history="1">
              <w:r>
                <w:rPr>
                  <w:color w:val="#410a8c"/>
                  <w:u w:val="single"/>
                </w:rPr>
                <w:t xml:space="preserve">Jean-Philippe Gartioux</w:t>
              </w:r>
            </w:hyperlink>
            <w:r>
              <w:rPr/>
              <w:t xml:space="preserve">,</w:t>
            </w:r>
            <w:hyperlink r:id="rId165" w:history="1">
              <w:r>
                <w:rPr>
                  <w:color w:val="#410a8c"/>
                  <w:u w:val="single"/>
                </w:rPr>
                <w:t xml:space="preserve">Yves Lagalisse</w:t>
              </w:r>
            </w:hyperlink>
            <w:r>
              <w:rPr/>
              <w:t xml:space="preserve">,</w:t>
            </w:r>
            <w:hyperlink r:id="rId166" w:history="1">
              <w:r>
                <w:rPr>
                  <w:color w:val="#410a8c"/>
                  <w:u w:val="single"/>
                </w:rPr>
                <w:t xml:space="preserve">Renaud Maillard</w:t>
              </w:r>
            </w:hyperlink>
            <w:r>
              <w:rPr/>
              <w:t xml:space="preserve">,</w:t>
            </w:r>
            <w:hyperlink r:id="rId147" w:history="1">
              <w:r>
                <w:rPr>
                  <w:color w:val="#410a8c"/>
                  <w:u w:val="single"/>
                </w:rPr>
                <w:t xml:space="preserve">Emmanuel Breard</w:t>
              </w:r>
            </w:hyperlink>
            <w:r>
              <w:rPr/>
              <w:t xml:space="preserve">et al.</w:t>
            </w:r>
          </w:p>
          <w:p>
            <w:pPr/>
            <w:r>
              <w:rPr>
                <w:i w:val="1"/>
                <w:iCs w:val="1"/>
              </w:rPr>
              <w:t xml:space="preserve">Le Point vétérinaire</w:t>
            </w:r>
            <w:r>
              <w:rPr/>
              <w:t xml:space="preserve">, 2009, 40 (295), pp.67-71</w:t>
            </w:r>
          </w:p>
          <w:p>
            <w:pPr/>
            <w:r>
              <w:rPr/>
              <w:t xml:space="preserve">Article dans une revue</w:t>
            </w:r>
          </w:p>
          <w:p>
            <w:pPr/>
            <w:hyperlink r:id="rId162" w:history="1">
              <w:r>
                <w:rPr>
                  <w:color w:val="#410a8c"/>
                  <w:u w:val="single"/>
                </w:rPr>
                <w:t xml:space="preserve">hal-02663931v1</w:t>
              </w:r>
            </w:hyperlink>
          </w:p>
        </w:tc>
      </w:tr>
      <w:tr>
        <w:trPr/>
        <w:tc>
          <w:tcPr>
            <w:noWrap/>
          </w:tcPr>
          <w:p>
            <w:pPr>
              <w:spacing w:after="200"/>
            </w:pPr>
            <w:hyperlink r:id="rId167" w:history="1">
              <w:r>
                <w:rPr>
                  <w:color w:val="1e198e"/>
                  <w:b w:val="1"/>
                  <w:bCs w:val="1"/>
                  <w:u w:val="single"/>
                </w:rPr>
                <w:t xml:space="preserve">Les leucoses bovines : étude de deux cas</w:t>
              </w:r>
            </w:hyperlink>
          </w:p>
          <w:p>
            <w:pPr/>
            <w:hyperlink r:id="rId168" w:history="1">
              <w:r>
                <w:rPr>
                  <w:color w:val="#410a8c"/>
                  <w:u w:val="single"/>
                </w:rPr>
                <w:t xml:space="preserve">Dominique Remy</w:t>
              </w:r>
            </w:hyperlink>
            <w:r>
              <w:rPr/>
              <w:t xml:space="preserve">,</w:t>
            </w:r>
            <w:hyperlink r:id="rId169" w:history="1">
              <w:r>
                <w:rPr>
                  <w:color w:val="#410a8c"/>
                  <w:u w:val="single"/>
                </w:rPr>
                <w:t xml:space="preserve">Brigitte Moussay</w:t>
              </w:r>
            </w:hyperlink>
            <w:r>
              <w:rPr/>
              <w:t xml:space="preserve">,</w:t>
            </w:r>
            <w:hyperlink r:id="rId170" w:history="1">
              <w:r>
                <w:rPr>
                  <w:color w:val="#410a8c"/>
                  <w:u w:val="single"/>
                </w:rPr>
                <w:t xml:space="preserve">Loïc Guiouiller</w:t>
              </w:r>
            </w:hyperlink>
            <w:r>
              <w:rPr/>
              <w:t xml:space="preserve">,</w:t>
            </w:r>
            <w:hyperlink r:id="rId39" w:history="1">
              <w:r>
                <w:rPr>
                  <w:color w:val="#410a8c"/>
                  <w:u w:val="single"/>
                </w:rPr>
                <w:t xml:space="preserve">Yves Millemann</w:t>
              </w:r>
            </w:hyperlink>
            <w:r>
              <w:rPr/>
              <w:t xml:space="preserve">,</w:t>
            </w:r>
            <w:hyperlink r:id="rId163" w:history="1">
              <w:r>
                <w:rPr>
                  <w:color w:val="#410a8c"/>
                  <w:u w:val="single"/>
                </w:rPr>
                <w:t xml:space="preserve">Guillaume Belbis</w:t>
              </w:r>
            </w:hyperlink>
          </w:p>
          <w:p>
            <w:pPr/>
            <w:r>
              <w:rPr>
                <w:i w:val="1"/>
                <w:iCs w:val="1"/>
              </w:rPr>
              <w:t xml:space="preserve">Le Point vétérinaire</w:t>
            </w:r>
            <w:r>
              <w:rPr/>
              <w:t xml:space="preserve">, 2009, 40 (294), pp.61-65</w:t>
            </w:r>
          </w:p>
          <w:p>
            <w:pPr/>
            <w:r>
              <w:rPr/>
              <w:t xml:space="preserve">Article dans une revue</w:t>
            </w:r>
          </w:p>
          <w:p>
            <w:pPr/>
            <w:hyperlink r:id="rId167" w:history="1">
              <w:r>
                <w:rPr>
                  <w:color w:val="#410a8c"/>
                  <w:u w:val="single"/>
                </w:rPr>
                <w:t xml:space="preserve">hal-02664596v1</w:t>
              </w:r>
            </w:hyperlink>
          </w:p>
        </w:tc>
      </w:tr>
      <w:tr>
        <w:trPr/>
        <w:tc>
          <w:tcPr>
            <w:noWrap/>
          </w:tcPr>
          <w:p>
            <w:pPr>
              <w:spacing w:after="200"/>
            </w:pPr>
            <w:hyperlink r:id="rId171" w:history="1">
              <w:r>
                <w:rPr>
                  <w:color w:val="1e198e"/>
                  <w:b w:val="1"/>
                  <w:bCs w:val="1"/>
                  <w:u w:val="single"/>
                </w:rPr>
                <w:t xml:space="preserve">La fièvre catarrhale ovine chez les caprins : données cliniques préliminaires</w:t>
              </w:r>
            </w:hyperlink>
          </w:p>
          <w:p>
            <w:pPr/>
            <w:hyperlink r:id="rId23" w:history="1">
              <w:r>
                <w:rPr>
                  <w:color w:val="#410a8c"/>
                  <w:u w:val="single"/>
                </w:rPr>
                <w:t xml:space="preserve">Christophe Chartier</w:t>
              </w:r>
            </w:hyperlink>
            <w:r>
              <w:rPr/>
              <w:t xml:space="preserve">,</w:t>
            </w:r>
            <w:hyperlink r:id="rId172" w:history="1">
              <w:r>
                <w:rPr>
                  <w:color w:val="#410a8c"/>
                  <w:u w:val="single"/>
                </w:rPr>
                <w:t xml:space="preserve">Nathalie Franquet</w:t>
              </w:r>
            </w:hyperlink>
            <w:r>
              <w:rPr/>
              <w:t xml:space="preserve">,</w:t>
            </w:r>
            <w:hyperlink r:id="rId173" w:history="1">
              <w:r>
                <w:rPr>
                  <w:color w:val="#410a8c"/>
                  <w:u w:val="single"/>
                </w:rPr>
                <w:t xml:space="preserve">Stéphanie Lacourt</w:t>
              </w:r>
            </w:hyperlink>
            <w:r>
              <w:rPr/>
              <w:t xml:space="preserve">,</w:t>
            </w:r>
            <w:hyperlink r:id="rId174" w:history="1">
              <w:r>
                <w:rPr>
                  <w:color w:val="#410a8c"/>
                  <w:u w:val="single"/>
                </w:rPr>
                <w:t xml:space="preserve">Vincent Robergeot</w:t>
              </w:r>
            </w:hyperlink>
            <w:r>
              <w:rPr/>
              <w:t xml:space="preserve">,</w:t>
            </w:r>
            <w:hyperlink r:id="rId175" w:history="1">
              <w:r>
                <w:rPr>
                  <w:color w:val="#410a8c"/>
                  <w:u w:val="single"/>
                </w:rPr>
                <w:t xml:space="preserve">Frédéric Bordes</w:t>
              </w:r>
            </w:hyperlink>
            <w:r>
              <w:rPr/>
              <w:t xml:space="preserve">et al.</w:t>
            </w:r>
          </w:p>
          <w:p>
            <w:pPr/>
            <w:r>
              <w:rPr>
                <w:i w:val="1"/>
                <w:iCs w:val="1"/>
              </w:rPr>
              <w:t xml:space="preserve">Bulletin des G.T.V.</w:t>
            </w:r>
            <w:r>
              <w:rPr/>
              <w:t xml:space="preserve">, 2009, 51, pp.67-75</w:t>
            </w:r>
          </w:p>
          <w:p>
            <w:pPr/>
            <w:r>
              <w:rPr/>
              <w:t xml:space="preserve">Article dans une revue</w:t>
            </w:r>
          </w:p>
          <w:p>
            <w:pPr/>
            <w:hyperlink r:id="rId171" w:history="1">
              <w:r>
                <w:rPr>
                  <w:color w:val="#410a8c"/>
                  <w:u w:val="single"/>
                </w:rPr>
                <w:t xml:space="preserve">hal-02663944v1</w:t>
              </w:r>
            </w:hyperlink>
          </w:p>
        </w:tc>
      </w:tr>
      <w:tr>
        <w:trPr/>
        <w:tc>
          <w:tcPr>
            <w:noWrap/>
          </w:tcPr>
          <w:p>
            <w:pPr>
              <w:spacing w:after="200"/>
            </w:pPr>
            <w:hyperlink r:id="rId176" w:history="1">
              <w:r>
                <w:rPr>
                  <w:color w:val="1e198e"/>
                  <w:b w:val="1"/>
                  <w:bCs w:val="1"/>
                  <w:u w:val="single"/>
                </w:rPr>
                <w:t xml:space="preserve">Les deux types de leucose bovine</w:t>
              </w:r>
            </w:hyperlink>
          </w:p>
          <w:p>
            <w:pPr/>
            <w:hyperlink r:id="rId177" w:history="1">
              <w:r>
                <w:rPr>
                  <w:color w:val="#410a8c"/>
                  <w:u w:val="single"/>
                </w:rPr>
                <w:t xml:space="preserve">Dominique D. Remy</w:t>
              </w:r>
            </w:hyperlink>
            <w:r>
              <w:rPr/>
              <w:t xml:space="preserve">,</w:t>
            </w:r>
            <w:hyperlink r:id="rId169" w:history="1">
              <w:r>
                <w:rPr>
                  <w:color w:val="#410a8c"/>
                  <w:u w:val="single"/>
                </w:rPr>
                <w:t xml:space="preserve">Brigitte Moussay</w:t>
              </w:r>
            </w:hyperlink>
            <w:r>
              <w:rPr/>
              <w:t xml:space="preserve">,</w:t>
            </w:r>
            <w:hyperlink r:id="rId170" w:history="1">
              <w:r>
                <w:rPr>
                  <w:color w:val="#410a8c"/>
                  <w:u w:val="single"/>
                </w:rPr>
                <w:t xml:space="preserve">Loïc Guiouiller</w:t>
              </w:r>
            </w:hyperlink>
            <w:r>
              <w:rPr/>
              <w:t xml:space="preserve">,</w:t>
            </w:r>
            <w:hyperlink r:id="rId39" w:history="1">
              <w:r>
                <w:rPr>
                  <w:color w:val="#410a8c"/>
                  <w:u w:val="single"/>
                </w:rPr>
                <w:t xml:space="preserve">Yves Millemann</w:t>
              </w:r>
            </w:hyperlink>
            <w:r>
              <w:rPr/>
              <w:t xml:space="preserve">,</w:t>
            </w:r>
            <w:hyperlink r:id="rId163" w:history="1">
              <w:r>
                <w:rPr>
                  <w:color w:val="#410a8c"/>
                  <w:u w:val="single"/>
                </w:rPr>
                <w:t xml:space="preserve">Guillaume Belbis</w:t>
              </w:r>
            </w:hyperlink>
          </w:p>
          <w:p>
            <w:pPr/>
            <w:r>
              <w:rPr>
                <w:i w:val="1"/>
                <w:iCs w:val="1"/>
              </w:rPr>
              <w:t xml:space="preserve">Le Point vétérinaire</w:t>
            </w:r>
            <w:r>
              <w:rPr/>
              <w:t xml:space="preserve">, 2009, 40 (294), pp.66</w:t>
            </w:r>
          </w:p>
          <w:p>
            <w:pPr/>
            <w:r>
              <w:rPr/>
              <w:t xml:space="preserve">Article dans une revue</w:t>
            </w:r>
          </w:p>
          <w:p>
            <w:pPr/>
            <w:hyperlink r:id="rId176" w:history="1">
              <w:r>
                <w:rPr>
                  <w:color w:val="#410a8c"/>
                  <w:u w:val="single"/>
                </w:rPr>
                <w:t xml:space="preserve">hal-02664005v1</w:t>
              </w:r>
            </w:hyperlink>
          </w:p>
        </w:tc>
      </w:tr>
      <w:tr>
        <w:trPr/>
        <w:tc>
          <w:tcPr>
            <w:noWrap/>
          </w:tcPr>
          <w:p>
            <w:pPr>
              <w:spacing w:after="200"/>
            </w:pPr>
            <w:hyperlink r:id="rId178" w:history="1">
              <w:r>
                <w:rPr>
                  <w:color w:val="1e198e"/>
                  <w:b w:val="1"/>
                  <w:bCs w:val="1"/>
                  <w:u w:val="single"/>
                </w:rPr>
                <w:t xml:space="preserve">Cas clinique : une pyélonéphrite suppurée sévère compliquée de péritonite chronique</w:t>
              </w:r>
            </w:hyperlink>
          </w:p>
          <w:p>
            <w:pPr/>
            <w:hyperlink r:id="rId179" w:history="1">
              <w:r>
                <w:rPr>
                  <w:color w:val="#410a8c"/>
                  <w:u w:val="single"/>
                </w:rPr>
                <w:t xml:space="preserve">Bérangère Ravary-Plumioën</w:t>
              </w:r>
            </w:hyperlink>
            <w:r>
              <w:rPr/>
              <w:t xml:space="preserve">,</w:t>
            </w:r>
            <w:hyperlink r:id="rId168" w:history="1">
              <w:r>
                <w:rPr>
                  <w:color w:val="#410a8c"/>
                  <w:u w:val="single"/>
                </w:rPr>
                <w:t xml:space="preserve">Dominique Remy</w:t>
              </w:r>
            </w:hyperlink>
            <w:r>
              <w:rPr/>
              <w:t xml:space="preserve">,</w:t>
            </w:r>
            <w:hyperlink r:id="rId126" w:history="1">
              <w:r>
                <w:rPr>
                  <w:color w:val="#410a8c"/>
                  <w:u w:val="single"/>
                </w:rPr>
                <w:t xml:space="preserve">Eve Laloy</w:t>
              </w:r>
            </w:hyperlink>
            <w:r>
              <w:rPr/>
              <w:t xml:space="preserve">,</w:t>
            </w:r>
            <w:hyperlink r:id="rId180" w:history="1">
              <w:r>
                <w:rPr>
                  <w:color w:val="#410a8c"/>
                  <w:u w:val="single"/>
                </w:rPr>
                <w:t xml:space="preserve">Florence Bernex</w:t>
              </w:r>
            </w:hyperlink>
            <w:r>
              <w:rPr/>
              <w:t xml:space="preserve">,</w:t>
            </w:r>
            <w:hyperlink r:id="rId163" w:history="1">
              <w:r>
                <w:rPr>
                  <w:color w:val="#410a8c"/>
                  <w:u w:val="single"/>
                </w:rPr>
                <w:t xml:space="preserve">Guillaume Belbis</w:t>
              </w:r>
            </w:hyperlink>
            <w:r>
              <w:rPr/>
              <w:t xml:space="preserve">et al.</w:t>
            </w:r>
          </w:p>
          <w:p>
            <w:pPr/>
            <w:r>
              <w:rPr>
                <w:i w:val="1"/>
                <w:iCs w:val="1"/>
              </w:rPr>
              <w:t xml:space="preserve">Bulletin des G.T.V.</w:t>
            </w:r>
            <w:r>
              <w:rPr/>
              <w:t xml:space="preserve">, 2008, 47, pp.39-44</w:t>
            </w:r>
          </w:p>
          <w:p>
            <w:pPr/>
            <w:r>
              <w:rPr/>
              <w:t xml:space="preserve">Article dans une revue</w:t>
            </w:r>
          </w:p>
          <w:p>
            <w:pPr/>
            <w:hyperlink r:id="rId178" w:history="1">
              <w:r>
                <w:rPr>
                  <w:color w:val="#410a8c"/>
                  <w:u w:val="single"/>
                </w:rPr>
                <w:t xml:space="preserve">hal-02664267v1</w:t>
              </w:r>
            </w:hyperlink>
          </w:p>
        </w:tc>
      </w:tr>
      <w:tr>
        <w:trPr/>
        <w:tc>
          <w:tcPr>
            <w:noWrap/>
          </w:tcPr>
          <w:p>
            <w:pPr>
              <w:spacing w:after="200"/>
            </w:pPr>
            <w:hyperlink r:id="rId181" w:history="1">
              <w:r>
                <w:rPr>
                  <w:color w:val="1e198e"/>
                  <w:b w:val="1"/>
                  <w:bCs w:val="1"/>
                  <w:u w:val="single"/>
                </w:rPr>
                <w:t xml:space="preserve">Ceftriaxone-Resistant Salmonella enterica Serotype Newport, France</w:t>
              </w:r>
            </w:hyperlink>
          </w:p>
          <w:p>
            <w:pPr/>
            <w:hyperlink r:id="rId182" w:history="1">
              <w:r>
                <w:rPr>
                  <w:color w:val="#410a8c"/>
                  <w:u w:val="single"/>
                </w:rPr>
                <w:t xml:space="preserve">Svetlana Egorova</w:t>
              </w:r>
            </w:hyperlink>
            <w:r>
              <w:rPr/>
              <w:t xml:space="preserve">,</w:t>
            </w:r>
            <w:hyperlink r:id="rId183" w:history="1">
              <w:r>
                <w:rPr>
                  <w:color w:val="#410a8c"/>
                  <w:u w:val="single"/>
                </w:rPr>
                <w:t xml:space="preserve">Mohammed Timinouni</w:t>
              </w:r>
            </w:hyperlink>
            <w:r>
              <w:rPr/>
              <w:t xml:space="preserve">,</w:t>
            </w:r>
            <w:hyperlink r:id="rId184" w:history="1">
              <w:r>
                <w:rPr>
                  <w:color w:val="#410a8c"/>
                  <w:u w:val="single"/>
                </w:rPr>
                <w:t xml:space="preserve">Marie Demartin</w:t>
              </w:r>
            </w:hyperlink>
            <w:r>
              <w:rPr/>
              <w:t xml:space="preserve">,</w:t>
            </w:r>
            <w:hyperlink r:id="rId142" w:history="1">
              <w:r>
                <w:rPr>
                  <w:color w:val="#410a8c"/>
                  <w:u w:val="single"/>
                </w:rPr>
                <w:t xml:space="preserve">Sophie Granier</w:t>
              </w:r>
            </w:hyperlink>
            <w:r>
              <w:rPr/>
              <w:t xml:space="preserve">,</w:t>
            </w:r>
            <w:hyperlink r:id="rId185" w:history="1">
              <w:r>
                <w:rPr>
                  <w:color w:val="#410a8c"/>
                  <w:u w:val="single"/>
                </w:rPr>
                <w:t xml:space="preserve">Jean Whichard</w:t>
              </w:r>
            </w:hyperlink>
            <w:r>
              <w:rPr/>
              <w:t xml:space="preserve">et al.</w:t>
            </w:r>
          </w:p>
          <w:p>
            <w:pPr/>
            <w:r>
              <w:rPr>
                <w:i w:val="1"/>
                <w:iCs w:val="1"/>
              </w:rPr>
              <w:t xml:space="preserve">Emerging Infectious Diseases</w:t>
            </w:r>
            <w:r>
              <w:rPr/>
              <w:t xml:space="preserve">, 2008, 14 (6), pp.954-957. </w:t>
            </w:r>
            <w:hyperlink r:id="rId186" w:history="1">
              <w:r>
                <w:rPr>
                  <w:color w:val="#410a8c"/>
                  <w:u w:val="single"/>
                </w:rPr>
                <w:t xml:space="preserve">⟨10.3201/eid1406.071168⟩</w:t>
              </w:r>
            </w:hyperlink>
          </w:p>
          <w:p>
            <w:pPr/>
            <w:r>
              <w:rPr/>
              <w:t xml:space="preserve">Article dans une revue</w:t>
            </w:r>
          </w:p>
          <w:p>
            <w:pPr/>
            <w:hyperlink r:id="rId181" w:history="1">
              <w:r>
                <w:rPr>
                  <w:color w:val="#410a8c"/>
                  <w:u w:val="single"/>
                </w:rPr>
                <w:t xml:space="preserve">hal-05116650v1</w:t>
              </w:r>
            </w:hyperlink>
          </w:p>
        </w:tc>
      </w:tr>
      <w:tr>
        <w:trPr/>
        <w:tc>
          <w:tcPr>
            <w:noWrap/>
          </w:tcPr>
          <w:p>
            <w:pPr>
              <w:spacing w:after="200"/>
            </w:pPr>
            <w:hyperlink r:id="rId187" w:history="1">
              <w:r>
                <w:rPr>
                  <w:color w:val="1e198e"/>
                  <w:b w:val="1"/>
                  <w:bCs w:val="1"/>
                  <w:u w:val="single"/>
                </w:rPr>
                <w:t xml:space="preserve">A comparison of antimicrobial usage in human and veterinary medicine in France from 1999 to 2005</w:t>
              </w:r>
            </w:hyperlink>
          </w:p>
          <w:p>
            <w:pPr/>
            <w:hyperlink r:id="rId188" w:history="1">
              <w:r>
                <w:rPr>
                  <w:color w:val="#410a8c"/>
                  <w:u w:val="single"/>
                </w:rPr>
                <w:t xml:space="preserve">Gabrielle Moulin</w:t>
              </w:r>
            </w:hyperlink>
            <w:r>
              <w:rPr/>
              <w:t xml:space="preserve">,</w:t>
            </w:r>
            <w:hyperlink r:id="rId189" w:history="1">
              <w:r>
                <w:rPr>
                  <w:color w:val="#410a8c"/>
                  <w:u w:val="single"/>
                </w:rPr>
                <w:t xml:space="preserve">P Cavalié</w:t>
              </w:r>
            </w:hyperlink>
            <w:r>
              <w:rPr/>
              <w:t xml:space="preserve">,</w:t>
            </w:r>
            <w:hyperlink r:id="rId190" w:history="1">
              <w:r>
                <w:rPr>
                  <w:color w:val="#410a8c"/>
                  <w:u w:val="single"/>
                </w:rPr>
                <w:t xml:space="preserve">I Pellanne</w:t>
              </w:r>
            </w:hyperlink>
            <w:r>
              <w:rPr/>
              <w:t xml:space="preserve">,</w:t>
            </w:r>
            <w:hyperlink r:id="rId191" w:history="1">
              <w:r>
                <w:rPr>
                  <w:color w:val="#410a8c"/>
                  <w:u w:val="single"/>
                </w:rPr>
                <w:t xml:space="preserve">A Chevance</w:t>
              </w:r>
            </w:hyperlink>
            <w:r>
              <w:rPr/>
              <w:t xml:space="preserve">,</w:t>
            </w:r>
            <w:hyperlink r:id="rId192" w:history="1">
              <w:r>
                <w:rPr>
                  <w:color w:val="#410a8c"/>
                  <w:u w:val="single"/>
                </w:rPr>
                <w:t xml:space="preserve">A Laval</w:t>
              </w:r>
            </w:hyperlink>
            <w:r>
              <w:rPr/>
              <w:t xml:space="preserve">et al.</w:t>
            </w:r>
          </w:p>
          <w:p>
            <w:pPr/>
            <w:r>
              <w:rPr>
                <w:i w:val="1"/>
                <w:iCs w:val="1"/>
              </w:rPr>
              <w:t xml:space="preserve">Journal of Antimicrobial Chemotherapy</w:t>
            </w:r>
            <w:r>
              <w:rPr/>
              <w:t xml:space="preserve">, 2008, 62 (3), pp.617-625. </w:t>
            </w:r>
            <w:hyperlink r:id="rId193" w:history="1">
              <w:r>
                <w:rPr>
                  <w:color w:val="#410a8c"/>
                  <w:u w:val="single"/>
                </w:rPr>
                <w:t xml:space="preserve">⟨10.1093/jac/dkn213⟩</w:t>
              </w:r>
            </w:hyperlink>
          </w:p>
          <w:p>
            <w:pPr/>
            <w:r>
              <w:rPr/>
              <w:t xml:space="preserve">Article dans une revue</w:t>
            </w:r>
          </w:p>
          <w:p>
            <w:pPr/>
            <w:hyperlink r:id="rId187" w:history="1">
              <w:r>
                <w:rPr>
                  <w:color w:val="#410a8c"/>
                  <w:u w:val="single"/>
                </w:rPr>
                <w:t xml:space="preserve">hal-02663602v1</w:t>
              </w:r>
            </w:hyperlink>
          </w:p>
        </w:tc>
      </w:tr>
      <w:tr>
        <w:trPr/>
        <w:tc>
          <w:tcPr>
            <w:noWrap/>
          </w:tcPr>
          <w:p>
            <w:pPr>
              <w:spacing w:after="200"/>
            </w:pPr>
            <w:hyperlink r:id="rId194" w:history="1">
              <w:r>
                <w:rPr>
                  <w:color w:val="1e198e"/>
                  <w:b w:val="1"/>
                  <w:bCs w:val="1"/>
                  <w:u w:val="single"/>
                </w:rPr>
                <w:t xml:space="preserve">Enquête sur l'usage des antibiotiques par les éleveurs</w:t>
              </w:r>
            </w:hyperlink>
          </w:p>
          <w:p>
            <w:pPr/>
            <w:hyperlink r:id="rId195" w:history="1">
              <w:r>
                <w:rPr>
                  <w:color w:val="#410a8c"/>
                  <w:u w:val="single"/>
                </w:rPr>
                <w:t xml:space="preserve">Marie-Claude Chatellet</w:t>
              </w:r>
            </w:hyperlink>
            <w:r>
              <w:rPr/>
              <w:t xml:space="preserve">,</w:t>
            </w:r>
            <w:hyperlink r:id="rId27" w:history="1">
              <w:r>
                <w:rPr>
                  <w:color w:val="#410a8c"/>
                  <w:u w:val="single"/>
                </w:rPr>
                <w:t xml:space="preserve">Nadia Haddad</w:t>
              </w:r>
            </w:hyperlink>
            <w:r>
              <w:rPr/>
              <w:t xml:space="preserve">,</w:t>
            </w:r>
            <w:hyperlink r:id="rId39" w:history="1">
              <w:r>
                <w:rPr>
                  <w:color w:val="#410a8c"/>
                  <w:u w:val="single"/>
                </w:rPr>
                <w:t xml:space="preserve">Yves Millemann</w:t>
              </w:r>
            </w:hyperlink>
          </w:p>
          <w:p>
            <w:pPr/>
            <w:r>
              <w:rPr>
                <w:i w:val="1"/>
                <w:iCs w:val="1"/>
              </w:rPr>
              <w:t xml:space="preserve">Le Point vétérinaire</w:t>
            </w:r>
            <w:r>
              <w:rPr/>
              <w:t xml:space="preserve">, 2007, 38 (274), pp.58-60</w:t>
            </w:r>
          </w:p>
          <w:p>
            <w:pPr/>
            <w:r>
              <w:rPr/>
              <w:t xml:space="preserve">Article dans une revue</w:t>
            </w:r>
          </w:p>
          <w:p>
            <w:pPr/>
            <w:hyperlink r:id="rId194" w:history="1">
              <w:r>
                <w:rPr>
                  <w:color w:val="#410a8c"/>
                  <w:u w:val="single"/>
                </w:rPr>
                <w:t xml:space="preserve">hal-02658281v1</w:t>
              </w:r>
            </w:hyperlink>
          </w:p>
        </w:tc>
      </w:tr>
      <w:tr>
        <w:trPr/>
        <w:tc>
          <w:tcPr>
            <w:noWrap/>
          </w:tcPr>
          <w:p>
            <w:pPr>
              <w:spacing w:after="200"/>
            </w:pPr>
            <w:hyperlink r:id="rId196" w:history="1">
              <w:r>
                <w:rPr>
                  <w:color w:val="1e198e"/>
                  <w:b w:val="1"/>
                  <w:bCs w:val="1"/>
                  <w:u w:val="single"/>
                </w:rPr>
                <w:t xml:space="preserve">Les strongyloses des bovins</w:t>
              </w:r>
            </w:hyperlink>
          </w:p>
          <w:p>
            <w:pPr/>
            <w:hyperlink r:id="rId39" w:history="1">
              <w:r>
                <w:rPr>
                  <w:color w:val="#410a8c"/>
                  <w:u w:val="single"/>
                </w:rPr>
                <w:t xml:space="preserve">Yves Millemann</w:t>
              </w:r>
            </w:hyperlink>
            <w:r>
              <w:rPr/>
              <w:t xml:space="preserve">,</w:t>
            </w:r>
            <w:hyperlink r:id="rId166" w:history="1">
              <w:r>
                <w:rPr>
                  <w:color w:val="#410a8c"/>
                  <w:u w:val="single"/>
                </w:rPr>
                <w:t xml:space="preserve">Renaud Maillard</w:t>
              </w:r>
            </w:hyperlink>
          </w:p>
          <w:p>
            <w:pPr/>
            <w:r>
              <w:rPr>
                <w:i w:val="1"/>
                <w:iCs w:val="1"/>
              </w:rPr>
              <w:t xml:space="preserve">Bulletin Technique de l'Insémination Artificielle</w:t>
            </w:r>
            <w:r>
              <w:rPr/>
              <w:t xml:space="preserve">, 2007, 126, pp.40-41</w:t>
            </w:r>
          </w:p>
          <w:p>
            <w:pPr/>
            <w:r>
              <w:rPr/>
              <w:t xml:space="preserve">Article dans une revue</w:t>
            </w:r>
          </w:p>
          <w:p>
            <w:pPr/>
            <w:hyperlink r:id="rId196" w:history="1">
              <w:r>
                <w:rPr>
                  <w:color w:val="#410a8c"/>
                  <w:u w:val="single"/>
                </w:rPr>
                <w:t xml:space="preserve">hal-02655153v1</w:t>
              </w:r>
            </w:hyperlink>
          </w:p>
        </w:tc>
      </w:tr>
      <w:tr>
        <w:trPr/>
        <w:tc>
          <w:tcPr>
            <w:noWrap/>
          </w:tcPr>
          <w:p>
            <w:pPr>
              <w:spacing w:after="200"/>
            </w:pPr>
            <w:hyperlink r:id="rId197" w:history="1">
              <w:r>
                <w:rPr>
                  <w:color w:val="1e198e"/>
                  <w:b w:val="1"/>
                  <w:bCs w:val="1"/>
                  <w:u w:val="single"/>
                </w:rPr>
                <w:t xml:space="preserve">Les affections respiratoires des veaux</w:t>
              </w:r>
            </w:hyperlink>
          </w:p>
          <w:p>
            <w:pPr/>
            <w:hyperlink r:id="rId39" w:history="1">
              <w:r>
                <w:rPr>
                  <w:color w:val="#410a8c"/>
                  <w:u w:val="single"/>
                </w:rPr>
                <w:t xml:space="preserve">Yves Millemann</w:t>
              </w:r>
            </w:hyperlink>
            <w:r>
              <w:rPr/>
              <w:t xml:space="preserve">,</w:t>
            </w:r>
            <w:hyperlink r:id="rId166" w:history="1">
              <w:r>
                <w:rPr>
                  <w:color w:val="#410a8c"/>
                  <w:u w:val="single"/>
                </w:rPr>
                <w:t xml:space="preserve">Renaud Maillard</w:t>
              </w:r>
            </w:hyperlink>
          </w:p>
          <w:p>
            <w:pPr/>
            <w:r>
              <w:rPr>
                <w:i w:val="1"/>
                <w:iCs w:val="1"/>
              </w:rPr>
              <w:t xml:space="preserve">Bulletin Technique de l'Insémination Artificielle</w:t>
            </w:r>
            <w:r>
              <w:rPr/>
              <w:t xml:space="preserve">, 2007, 125, pp.36-38</w:t>
            </w:r>
          </w:p>
          <w:p>
            <w:pPr/>
            <w:r>
              <w:rPr/>
              <w:t xml:space="preserve">Article dans une revue</w:t>
            </w:r>
          </w:p>
          <w:p>
            <w:pPr/>
            <w:hyperlink r:id="rId197" w:history="1">
              <w:r>
                <w:rPr>
                  <w:color w:val="#410a8c"/>
                  <w:u w:val="single"/>
                </w:rPr>
                <w:t xml:space="preserve">hal-02654809v1</w:t>
              </w:r>
            </w:hyperlink>
          </w:p>
        </w:tc>
      </w:tr>
      <w:tr>
        <w:trPr/>
        <w:tc>
          <w:tcPr>
            <w:noWrap/>
          </w:tcPr>
          <w:p>
            <w:pPr>
              <w:spacing w:after="200"/>
            </w:pPr>
            <w:hyperlink r:id="rId198" w:history="1">
              <w:r>
                <w:rPr>
                  <w:color w:val="1e198e"/>
                  <w:b w:val="1"/>
                  <w:bCs w:val="1"/>
                  <w:u w:val="single"/>
                </w:rPr>
                <w:t xml:space="preserve">Les diarrhées néonatales des veaux</w:t>
              </w:r>
            </w:hyperlink>
          </w:p>
          <w:p>
            <w:pPr/>
            <w:hyperlink r:id="rId39" w:history="1">
              <w:r>
                <w:rPr>
                  <w:color w:val="#410a8c"/>
                  <w:u w:val="single"/>
                </w:rPr>
                <w:t xml:space="preserve">Yves Millemann</w:t>
              </w:r>
            </w:hyperlink>
            <w:r>
              <w:rPr/>
              <w:t xml:space="preserve">,</w:t>
            </w:r>
            <w:hyperlink r:id="rId166" w:history="1">
              <w:r>
                <w:rPr>
                  <w:color w:val="#410a8c"/>
                  <w:u w:val="single"/>
                </w:rPr>
                <w:t xml:space="preserve">Renaud Maillard</w:t>
              </w:r>
            </w:hyperlink>
          </w:p>
          <w:p>
            <w:pPr/>
            <w:r>
              <w:rPr>
                <w:i w:val="1"/>
                <w:iCs w:val="1"/>
              </w:rPr>
              <w:t xml:space="preserve">Bulletin Technique de l'Insémination Artificielle</w:t>
            </w:r>
            <w:r>
              <w:rPr/>
              <w:t xml:space="preserve">, 2006, 122, pp.29-30</w:t>
            </w:r>
          </w:p>
          <w:p>
            <w:pPr/>
            <w:r>
              <w:rPr/>
              <w:t xml:space="preserve">Article dans une revue</w:t>
            </w:r>
          </w:p>
          <w:p>
            <w:pPr/>
            <w:hyperlink r:id="rId198" w:history="1">
              <w:r>
                <w:rPr>
                  <w:color w:val="#410a8c"/>
                  <w:u w:val="single"/>
                </w:rPr>
                <w:t xml:space="preserve">hal-02653430v1</w:t>
              </w:r>
            </w:hyperlink>
          </w:p>
        </w:tc>
      </w:tr>
      <w:tr>
        <w:trPr/>
        <w:tc>
          <w:tcPr>
            <w:noWrap/>
          </w:tcPr>
          <w:p>
            <w:pPr>
              <w:spacing w:after="200"/>
            </w:pPr>
            <w:hyperlink r:id="rId199" w:history="1">
              <w:r>
                <w:rPr>
                  <w:color w:val="1e198e"/>
                  <w:b w:val="1"/>
                  <w:bCs w:val="1"/>
                  <w:u w:val="single"/>
                </w:rPr>
                <w:t xml:space="preserve">Bacteraemia assays in chickens as a model for the evaluation of the virulence of Salmonella enterica serovars Typhimurium and Enteritidis strains</w:t>
              </w:r>
            </w:hyperlink>
          </w:p>
          <w:p>
            <w:pPr/>
            <w:hyperlink r:id="rId39" w:history="1">
              <w:r>
                <w:rPr>
                  <w:color w:val="#410a8c"/>
                  <w:u w:val="single"/>
                </w:rPr>
                <w:t xml:space="preserve">Yves Millemann</w:t>
              </w:r>
            </w:hyperlink>
            <w:r>
              <w:rPr/>
              <w:t xml:space="preserve">,</w:t>
            </w:r>
            <w:hyperlink r:id="rId200" w:history="1">
              <w:r>
                <w:rPr>
                  <w:color w:val="#410a8c"/>
                  <w:u w:val="single"/>
                </w:rPr>
                <w:t xml:space="preserve">Christian Mouline</w:t>
              </w:r>
            </w:hyperlink>
            <w:r>
              <w:rPr/>
              <w:t xml:space="preserve">,</w:t>
            </w:r>
            <w:hyperlink r:id="rId201" w:history="1">
              <w:r>
                <w:rPr>
                  <w:color w:val="#410a8c"/>
                  <w:u w:val="single"/>
                </w:rPr>
                <w:t xml:space="preserve">J.P. Lafont</w:t>
              </w:r>
            </w:hyperlink>
            <w:r>
              <w:rPr/>
              <w:t xml:space="preserve">,</w:t>
            </w:r>
            <w:hyperlink r:id="rId202" w:history="1">
              <w:r>
                <w:rPr>
                  <w:color w:val="#410a8c"/>
                  <w:u w:val="single"/>
                </w:rPr>
                <w:t xml:space="preserve">E. Chaslus-Dancla</w:t>
              </w:r>
            </w:hyperlink>
          </w:p>
          <w:p>
            <w:pPr/>
            <w:r>
              <w:rPr>
                <w:i w:val="1"/>
                <w:iCs w:val="1"/>
              </w:rPr>
              <w:t xml:space="preserve">Revue de Médecine Vétérinaire</w:t>
            </w:r>
            <w:r>
              <w:rPr/>
              <w:t xml:space="preserve">, 2005, 156 (2), pp.70-76</w:t>
            </w:r>
          </w:p>
          <w:p>
            <w:pPr/>
            <w:r>
              <w:rPr/>
              <w:t xml:space="preserve">Article dans une revue</w:t>
            </w:r>
          </w:p>
          <w:p>
            <w:pPr/>
            <w:hyperlink r:id="rId199" w:history="1">
              <w:r>
                <w:rPr>
                  <w:color w:val="#410a8c"/>
                  <w:u w:val="single"/>
                </w:rPr>
                <w:t xml:space="preserve">hal-02674261v1</w:t>
              </w:r>
            </w:hyperlink>
          </w:p>
        </w:tc>
      </w:tr>
      <w:tr>
        <w:trPr/>
        <w:tc>
          <w:tcPr>
            <w:noWrap/>
          </w:tcPr>
          <w:p>
            <w:pPr>
              <w:spacing w:after="200"/>
            </w:pPr>
            <w:hyperlink r:id="rId203" w:history="1">
              <w:r>
                <w:rPr>
                  <w:color w:val="1e198e"/>
                  <w:b w:val="1"/>
                  <w:bCs w:val="1"/>
                  <w:u w:val="single"/>
                </w:rPr>
                <w:t xml:space="preserve">Methods of restraint for zoo mammals</w:t>
              </w:r>
            </w:hyperlink>
          </w:p>
          <w:p>
            <w:pPr/>
            <w:hyperlink r:id="rId204" w:history="1">
              <w:r>
                <w:rPr>
                  <w:color w:val="#410a8c"/>
                  <w:u w:val="single"/>
                </w:rPr>
                <w:t xml:space="preserve">C Wardzynski</w:t>
              </w:r>
            </w:hyperlink>
            <w:r>
              <w:rPr/>
              <w:t xml:space="preserve">,</w:t>
            </w:r>
            <w:hyperlink r:id="rId205" w:history="1">
              <w:r>
                <w:rPr>
                  <w:color w:val="#410a8c"/>
                  <w:u w:val="single"/>
                </w:rPr>
                <w:t xml:space="preserve">Pascal Arné</w:t>
              </w:r>
            </w:hyperlink>
            <w:r>
              <w:rPr/>
              <w:t xml:space="preserve">,</w:t>
            </w:r>
            <w:hyperlink r:id="rId39" w:history="1">
              <w:r>
                <w:rPr>
                  <w:color w:val="#410a8c"/>
                  <w:u w:val="single"/>
                </w:rPr>
                <w:t xml:space="preserve">Yves Millemann</w:t>
              </w:r>
            </w:hyperlink>
          </w:p>
          <w:p>
            <w:pPr/>
            <w:r>
              <w:rPr>
                <w:i w:val="1"/>
                <w:iCs w:val="1"/>
              </w:rPr>
              <w:t xml:space="preserve">Le Point vétérinaire</w:t>
            </w:r>
            <w:r>
              <w:rPr/>
              <w:t xml:space="preserve">, 2005, 36 (254), pp.46-51</w:t>
            </w:r>
          </w:p>
          <w:p>
            <w:pPr/>
            <w:r>
              <w:rPr/>
              <w:t xml:space="preserve">Article dans une revue</w:t>
            </w:r>
          </w:p>
          <w:p>
            <w:pPr/>
            <w:hyperlink r:id="rId203" w:history="1">
              <w:r>
                <w:rPr>
                  <w:color w:val="#410a8c"/>
                  <w:u w:val="single"/>
                </w:rPr>
                <w:t xml:space="preserve">hal-02678919v1</w:t>
              </w:r>
            </w:hyperlink>
          </w:p>
        </w:tc>
      </w:tr>
      <w:tr>
        <w:trPr/>
        <w:tc>
          <w:tcPr>
            <w:noWrap/>
          </w:tcPr>
          <w:p>
            <w:pPr>
              <w:spacing w:after="200"/>
            </w:pPr>
            <w:hyperlink r:id="rId206" w:history="1">
              <w:r>
                <w:rPr>
                  <w:color w:val="1e198e"/>
                  <w:b w:val="1"/>
                  <w:bCs w:val="1"/>
                  <w:u w:val="single"/>
                </w:rPr>
                <w:t xml:space="preserve">Test de bactériémie chez le poulet comme modèle d'évaluation de la virulence de souches en Salmonella enterica sérotypes Typhimurium et Enteritidis</w:t>
              </w:r>
            </w:hyperlink>
          </w:p>
          <w:p>
            <w:pPr/>
            <w:hyperlink r:id="rId39" w:history="1">
              <w:r>
                <w:rPr>
                  <w:color w:val="#410a8c"/>
                  <w:u w:val="single"/>
                </w:rPr>
                <w:t xml:space="preserve">Yves Millemann</w:t>
              </w:r>
            </w:hyperlink>
            <w:r>
              <w:rPr/>
              <w:t xml:space="preserve">,</w:t>
            </w:r>
            <w:hyperlink r:id="rId200" w:history="1">
              <w:r>
                <w:rPr>
                  <w:color w:val="#410a8c"/>
                  <w:u w:val="single"/>
                </w:rPr>
                <w:t xml:space="preserve">Christian Mouline</w:t>
              </w:r>
            </w:hyperlink>
            <w:r>
              <w:rPr/>
              <w:t xml:space="preserve">,</w:t>
            </w:r>
            <w:hyperlink r:id="rId207" w:history="1">
              <w:r>
                <w:rPr>
                  <w:color w:val="#410a8c"/>
                  <w:u w:val="single"/>
                </w:rPr>
                <w:t xml:space="preserve">Jp Lafont</w:t>
              </w:r>
            </w:hyperlink>
            <w:r>
              <w:rPr/>
              <w:t xml:space="preserve">,</w:t>
            </w:r>
            <w:hyperlink r:id="rId208" w:history="1">
              <w:r>
                <w:rPr>
                  <w:color w:val="#410a8c"/>
                  <w:u w:val="single"/>
                </w:rPr>
                <w:t xml:space="preserve">E Chaslus-Dancla</w:t>
              </w:r>
            </w:hyperlink>
          </w:p>
          <w:p>
            <w:pPr/>
            <w:r>
              <w:rPr>
                <w:i w:val="1"/>
                <w:iCs w:val="1"/>
              </w:rPr>
              <w:t xml:space="preserve">Revue de Médecine Vétérinaire</w:t>
            </w:r>
            <w:r>
              <w:rPr/>
              <w:t xml:space="preserve">, 2005, 156 (2), pp.70-76</w:t>
            </w:r>
          </w:p>
          <w:p>
            <w:pPr/>
            <w:r>
              <w:rPr/>
              <w:t xml:space="preserve">Article dans une revue</w:t>
            </w:r>
          </w:p>
          <w:p>
            <w:pPr/>
            <w:hyperlink r:id="rId206" w:history="1">
              <w:r>
                <w:rPr>
                  <w:color w:val="#410a8c"/>
                  <w:u w:val="single"/>
                </w:rPr>
                <w:t xml:space="preserve">hal-02674788v1</w:t>
              </w:r>
            </w:hyperlink>
          </w:p>
        </w:tc>
      </w:tr>
      <w:tr>
        <w:trPr/>
        <w:tc>
          <w:tcPr>
            <w:noWrap/>
          </w:tcPr>
          <w:p>
            <w:pPr>
              <w:spacing w:after="200"/>
            </w:pPr>
            <w:hyperlink r:id="rId209" w:history="1">
              <w:r>
                <w:rPr>
                  <w:color w:val="1e198e"/>
                  <w:b w:val="1"/>
                  <w:bCs w:val="1"/>
                  <w:u w:val="single"/>
                </w:rPr>
                <w:t xml:space="preserve">Les malformations cardiovasculaires congénitales</w:t>
              </w:r>
            </w:hyperlink>
          </w:p>
          <w:p>
            <w:pPr/>
            <w:hyperlink r:id="rId210" w:history="1">
              <w:r>
                <w:rPr>
                  <w:color w:val="#410a8c"/>
                  <w:u w:val="single"/>
                </w:rPr>
                <w:t xml:space="preserve">Paul Périé</w:t>
              </w:r>
            </w:hyperlink>
            <w:r>
              <w:rPr/>
              <w:t xml:space="preserve">,</w:t>
            </w:r>
            <w:hyperlink r:id="rId211" w:history="1">
              <w:r>
                <w:rPr>
                  <w:color w:val="#410a8c"/>
                  <w:u w:val="single"/>
                </w:rPr>
                <w:t xml:space="preserve">Valérie Chetboul</w:t>
              </w:r>
            </w:hyperlink>
            <w:r>
              <w:rPr/>
              <w:t xml:space="preserve">,</w:t>
            </w:r>
            <w:hyperlink r:id="rId212" w:history="1">
              <w:r>
                <w:rPr>
                  <w:color w:val="#410a8c"/>
                  <w:u w:val="single"/>
                </w:rPr>
                <w:t xml:space="preserve">François Crespeau</w:t>
              </w:r>
            </w:hyperlink>
            <w:r>
              <w:rPr/>
              <w:t xml:space="preserve">,</w:t>
            </w:r>
            <w:hyperlink r:id="rId166" w:history="1">
              <w:r>
                <w:rPr>
                  <w:color w:val="#410a8c"/>
                  <w:u w:val="single"/>
                </w:rPr>
                <w:t xml:space="preserve">Renaud Maillard</w:t>
              </w:r>
            </w:hyperlink>
            <w:r>
              <w:rPr/>
              <w:t xml:space="preserve">,</w:t>
            </w:r>
            <w:hyperlink r:id="rId39" w:history="1">
              <w:r>
                <w:rPr>
                  <w:color w:val="#410a8c"/>
                  <w:u w:val="single"/>
                </w:rPr>
                <w:t xml:space="preserve">Yves Millemann</w:t>
              </w:r>
            </w:hyperlink>
          </w:p>
          <w:p>
            <w:pPr/>
            <w:r>
              <w:rPr>
                <w:i w:val="1"/>
                <w:iCs w:val="1"/>
              </w:rPr>
              <w:t xml:space="preserve">Le Point vétérinaire</w:t>
            </w:r>
            <w:r>
              <w:rPr/>
              <w:t xml:space="preserve">, 2005, 36 (257), pp.30-34</w:t>
            </w:r>
          </w:p>
          <w:p>
            <w:pPr/>
            <w:r>
              <w:rPr/>
              <w:t xml:space="preserve">Article dans une revue</w:t>
            </w:r>
          </w:p>
          <w:p>
            <w:pPr/>
            <w:hyperlink r:id="rId209" w:history="1">
              <w:r>
                <w:rPr>
                  <w:color w:val="#410a8c"/>
                  <w:u w:val="single"/>
                </w:rPr>
                <w:t xml:space="preserve">hal-02678032v1</w:t>
              </w:r>
            </w:hyperlink>
          </w:p>
        </w:tc>
      </w:tr>
      <w:tr>
        <w:trPr/>
        <w:tc>
          <w:tcPr>
            <w:noWrap/>
          </w:tcPr>
          <w:p>
            <w:pPr>
              <w:spacing w:after="200"/>
            </w:pPr>
            <w:hyperlink r:id="rId213" w:history="1">
              <w:r>
                <w:rPr>
                  <w:color w:val="1e198e"/>
                  <w:b w:val="1"/>
                  <w:bCs w:val="1"/>
                  <w:u w:val="single"/>
                </w:rPr>
                <w:t xml:space="preserve">Les Culicoides, diptères hématophages vecteurs de la fièvre catarrhale du mouton</w:t>
              </w:r>
            </w:hyperlink>
          </w:p>
          <w:p>
            <w:pPr/>
            <w:hyperlink r:id="rId210" w:history="1">
              <w:r>
                <w:rPr>
                  <w:color w:val="#410a8c"/>
                  <w:u w:val="single"/>
                </w:rPr>
                <w:t xml:space="preserve">Paul Périé</w:t>
              </w:r>
            </w:hyperlink>
            <w:r>
              <w:rPr/>
              <w:t xml:space="preserve">,</w:t>
            </w:r>
            <w:hyperlink r:id="rId214" w:history="1">
              <w:r>
                <w:rPr>
                  <w:color w:val="#410a8c"/>
                  <w:u w:val="single"/>
                </w:rPr>
                <w:t xml:space="preserve">René Chermette</w:t>
              </w:r>
            </w:hyperlink>
            <w:r>
              <w:rPr/>
              <w:t xml:space="preserve">,</w:t>
            </w:r>
            <w:hyperlink r:id="rId39" w:history="1">
              <w:r>
                <w:rPr>
                  <w:color w:val="#410a8c"/>
                  <w:u w:val="single"/>
                </w:rPr>
                <w:t xml:space="preserve">Yves Millemann</w:t>
              </w:r>
            </w:hyperlink>
            <w:r>
              <w:rPr/>
              <w:t xml:space="preserve">,</w:t>
            </w:r>
            <w:hyperlink r:id="rId215" w:history="1">
              <w:r>
                <w:rPr>
                  <w:color w:val="#410a8c"/>
                  <w:u w:val="single"/>
                </w:rPr>
                <w:t xml:space="preserve">Stéphan Zientara</w:t>
              </w:r>
            </w:hyperlink>
          </w:p>
          <w:p>
            <w:pPr/>
            <w:r>
              <w:rPr>
                <w:i w:val="1"/>
                <w:iCs w:val="1"/>
              </w:rPr>
              <w:t xml:space="preserve">Bulletin de l'Académie Vétérinaire de France</w:t>
            </w:r>
            <w:r>
              <w:rPr/>
              <w:t xml:space="preserve">, 2005, 158 (3), pp.213-224</w:t>
            </w:r>
          </w:p>
          <w:p>
            <w:pPr/>
            <w:r>
              <w:rPr/>
              <w:t xml:space="preserve">Article dans une revue</w:t>
            </w:r>
          </w:p>
          <w:p>
            <w:pPr/>
            <w:hyperlink r:id="rId213" w:history="1">
              <w:r>
                <w:rPr>
                  <w:color w:val="#410a8c"/>
                  <w:u w:val="single"/>
                </w:rPr>
                <w:t xml:space="preserve">hal-02680990v1</w:t>
              </w:r>
            </w:hyperlink>
          </w:p>
        </w:tc>
      </w:tr>
      <w:tr>
        <w:trPr/>
        <w:tc>
          <w:tcPr>
            <w:noWrap/>
          </w:tcPr>
          <w:p>
            <w:pPr>
              <w:spacing w:after="200"/>
            </w:pPr>
            <w:hyperlink r:id="rId216" w:history="1">
              <w:r>
                <w:rPr>
                  <w:color w:val="1e198e"/>
                  <w:b w:val="1"/>
                  <w:bCs w:val="1"/>
                  <w:u w:val="single"/>
                </w:rPr>
                <w:t xml:space="preserve">Prevalence of multidrug resistant (MDR) Salmonella in bovine dairy herds in western France</w:t>
              </w:r>
            </w:hyperlink>
          </w:p>
          <w:p>
            <w:pPr/>
            <w:hyperlink r:id="rId217" w:history="1">
              <w:r>
                <w:rPr>
                  <w:color w:val="#410a8c"/>
                  <w:u w:val="single"/>
                </w:rPr>
                <w:t xml:space="preserve">R. Lailler</w:t>
              </w:r>
            </w:hyperlink>
            <w:r>
              <w:rPr/>
              <w:t xml:space="preserve">,</w:t>
            </w:r>
            <w:hyperlink r:id="rId218" w:history="1">
              <w:r>
                <w:rPr>
                  <w:color w:val="#410a8c"/>
                  <w:u w:val="single"/>
                </w:rPr>
                <w:t xml:space="preserve">M. Sanaa</w:t>
              </w:r>
            </w:hyperlink>
            <w:r>
              <w:rPr/>
              <w:t xml:space="preserve">,</w:t>
            </w:r>
            <w:hyperlink r:id="rId219" w:history="1">
              <w:r>
                <w:rPr>
                  <w:color w:val="#410a8c"/>
                  <w:u w:val="single"/>
                </w:rPr>
                <w:t xml:space="preserve">Joel J. Chadoeuf</w:t>
              </w:r>
            </w:hyperlink>
            <w:r>
              <w:rPr/>
              <w:t xml:space="preserve">,</w:t>
            </w:r>
            <w:hyperlink r:id="rId220" w:history="1">
              <w:r>
                <w:rPr>
                  <w:color w:val="#410a8c"/>
                  <w:u w:val="single"/>
                </w:rPr>
                <w:t xml:space="preserve">Bénédicte Fontez</w:t>
              </w:r>
            </w:hyperlink>
            <w:r>
              <w:rPr/>
              <w:t xml:space="preserve">,</w:t>
            </w:r>
            <w:hyperlink r:id="rId221" w:history="1">
              <w:r>
                <w:rPr>
                  <w:color w:val="#410a8c"/>
                  <w:u w:val="single"/>
                </w:rPr>
                <w:t xml:space="preserve">Anne Brisabois</w:t>
              </w:r>
            </w:hyperlink>
            <w:r>
              <w:rPr/>
              <w:t xml:space="preserve">et al.</w:t>
            </w:r>
          </w:p>
          <w:p>
            <w:pPr/>
            <w:r>
              <w:rPr>
                <w:i w:val="1"/>
                <w:iCs w:val="1"/>
              </w:rPr>
              <w:t xml:space="preserve">Preventive Veterinary Medicine</w:t>
            </w:r>
            <w:r>
              <w:rPr/>
              <w:t xml:space="preserve">, 2005, 70, pp.177-189</w:t>
            </w:r>
          </w:p>
          <w:p>
            <w:pPr/>
            <w:r>
              <w:rPr/>
              <w:t xml:space="preserve">Article dans une revue</w:t>
            </w:r>
          </w:p>
          <w:p>
            <w:pPr/>
            <w:hyperlink r:id="rId216" w:history="1">
              <w:r>
                <w:rPr>
                  <w:color w:val="#410a8c"/>
                  <w:u w:val="single"/>
                </w:rPr>
                <w:t xml:space="preserve">hal-02673229v1</w:t>
              </w:r>
            </w:hyperlink>
          </w:p>
        </w:tc>
      </w:tr>
      <w:tr>
        <w:trPr/>
        <w:tc>
          <w:tcPr>
            <w:noWrap/>
          </w:tcPr>
          <w:p>
            <w:pPr>
              <w:spacing w:after="200"/>
            </w:pPr>
            <w:hyperlink r:id="rId222" w:history="1">
              <w:r>
                <w:rPr>
                  <w:color w:val="1e198e"/>
                  <w:b w:val="1"/>
                  <w:bCs w:val="1"/>
                  <w:u w:val="single"/>
                </w:rPr>
                <w:t xml:space="preserve">Déformations articulaires virales chez une chèvre</w:t>
              </w:r>
            </w:hyperlink>
          </w:p>
          <w:p>
            <w:pPr/>
            <w:hyperlink r:id="rId210" w:history="1">
              <w:r>
                <w:rPr>
                  <w:color w:val="#410a8c"/>
                  <w:u w:val="single"/>
                </w:rPr>
                <w:t xml:space="preserve">Paul Périé</w:t>
              </w:r>
            </w:hyperlink>
            <w:r>
              <w:rPr/>
              <w:t xml:space="preserve">,</w:t>
            </w:r>
            <w:hyperlink r:id="rId166" w:history="1">
              <w:r>
                <w:rPr>
                  <w:color w:val="#410a8c"/>
                  <w:u w:val="single"/>
                </w:rPr>
                <w:t xml:space="preserve">Renaud Maillard</w:t>
              </w:r>
            </w:hyperlink>
            <w:r>
              <w:rPr/>
              <w:t xml:space="preserve">,</w:t>
            </w:r>
            <w:hyperlink r:id="rId223" w:history="1">
              <w:r>
                <w:rPr>
                  <w:color w:val="#410a8c"/>
                  <w:u w:val="single"/>
                </w:rPr>
                <w:t xml:space="preserve">Bruno Polack</w:t>
              </w:r>
            </w:hyperlink>
            <w:r>
              <w:rPr/>
              <w:t xml:space="preserve">,</w:t>
            </w:r>
            <w:hyperlink r:id="rId39" w:history="1">
              <w:r>
                <w:rPr>
                  <w:color w:val="#410a8c"/>
                  <w:u w:val="single"/>
                </w:rPr>
                <w:t xml:space="preserve">Yves Millemann</w:t>
              </w:r>
            </w:hyperlink>
          </w:p>
          <w:p>
            <w:pPr/>
            <w:r>
              <w:rPr>
                <w:i w:val="1"/>
                <w:iCs w:val="1"/>
              </w:rPr>
              <w:t xml:space="preserve">Le Point vétérinaire</w:t>
            </w:r>
            <w:r>
              <w:rPr/>
              <w:t xml:space="preserve">, 2005, 36 (254), pp.66-68</w:t>
            </w:r>
          </w:p>
          <w:p>
            <w:pPr/>
            <w:r>
              <w:rPr/>
              <w:t xml:space="preserve">Article dans une revue</w:t>
            </w:r>
          </w:p>
          <w:p>
            <w:pPr/>
            <w:hyperlink r:id="rId222" w:history="1">
              <w:r>
                <w:rPr>
                  <w:color w:val="#410a8c"/>
                  <w:u w:val="single"/>
                </w:rPr>
                <w:t xml:space="preserve">hal-02676317v1</w:t>
              </w:r>
            </w:hyperlink>
          </w:p>
        </w:tc>
      </w:tr>
      <w:tr>
        <w:trPr/>
        <w:tc>
          <w:tcPr>
            <w:noWrap/>
          </w:tcPr>
          <w:p>
            <w:pPr>
              <w:spacing w:after="200"/>
            </w:pPr>
            <w:hyperlink r:id="rId224" w:history="1">
              <w:r>
                <w:rPr>
                  <w:color w:val="1e198e"/>
                  <w:b w:val="1"/>
                  <w:bCs w:val="1"/>
                  <w:u w:val="single"/>
                </w:rPr>
                <w:t xml:space="preserve">Les fractures mandibulaires chez les bovins</w:t>
              </w:r>
            </w:hyperlink>
          </w:p>
          <w:p>
            <w:pPr/>
            <w:hyperlink r:id="rId179" w:history="1">
              <w:r>
                <w:rPr>
                  <w:color w:val="#410a8c"/>
                  <w:u w:val="single"/>
                </w:rPr>
                <w:t xml:space="preserve">Bérangère Ravary-Plumioën</w:t>
              </w:r>
            </w:hyperlink>
            <w:r>
              <w:rPr/>
              <w:t xml:space="preserve">,</w:t>
            </w:r>
            <w:hyperlink r:id="rId39" w:history="1">
              <w:r>
                <w:rPr>
                  <w:color w:val="#410a8c"/>
                  <w:u w:val="single"/>
                </w:rPr>
                <w:t xml:space="preserve">Yves Millemann</w:t>
              </w:r>
            </w:hyperlink>
            <w:r>
              <w:rPr/>
              <w:t xml:space="preserve">,</w:t>
            </w:r>
            <w:hyperlink r:id="rId166" w:history="1">
              <w:r>
                <w:rPr>
                  <w:color w:val="#410a8c"/>
                  <w:u w:val="single"/>
                </w:rPr>
                <w:t xml:space="preserve">Renaud Maillard</w:t>
              </w:r>
            </w:hyperlink>
            <w:r>
              <w:rPr/>
              <w:t xml:space="preserve">,</w:t>
            </w:r>
            <w:hyperlink r:id="rId225" w:history="1">
              <w:r>
                <w:rPr>
                  <w:color w:val="#410a8c"/>
                  <w:u w:val="single"/>
                </w:rPr>
                <w:t xml:space="preserve">Karim Adjou</w:t>
              </w:r>
            </w:hyperlink>
            <w:r>
              <w:rPr/>
              <w:t xml:space="preserve">,</w:t>
            </w:r>
            <w:hyperlink r:id="rId177" w:history="1">
              <w:r>
                <w:rPr>
                  <w:color w:val="#410a8c"/>
                  <w:u w:val="single"/>
                </w:rPr>
                <w:t xml:space="preserve">Dominique D. Remy</w:t>
              </w:r>
            </w:hyperlink>
          </w:p>
          <w:p>
            <w:pPr/>
            <w:r>
              <w:rPr>
                <w:i w:val="1"/>
                <w:iCs w:val="1"/>
              </w:rPr>
              <w:t xml:space="preserve">Le Point vétérinaire</w:t>
            </w:r>
            <w:r>
              <w:rPr/>
              <w:t xml:space="preserve">, 2004, 35 (246), pp.38-43</w:t>
            </w:r>
          </w:p>
          <w:p>
            <w:pPr/>
            <w:r>
              <w:rPr/>
              <w:t xml:space="preserve">Article dans une revue</w:t>
            </w:r>
          </w:p>
          <w:p>
            <w:pPr/>
            <w:hyperlink r:id="rId224" w:history="1">
              <w:r>
                <w:rPr>
                  <w:color w:val="#410a8c"/>
                  <w:u w:val="single"/>
                </w:rPr>
                <w:t xml:space="preserve">hal-02673789v1</w:t>
              </w:r>
            </w:hyperlink>
          </w:p>
        </w:tc>
      </w:tr>
      <w:tr>
        <w:trPr/>
        <w:tc>
          <w:tcPr>
            <w:noWrap/>
          </w:tcPr>
          <w:p>
            <w:pPr>
              <w:spacing w:after="200"/>
            </w:pPr>
            <w:hyperlink r:id="rId226" w:history="1">
              <w:r>
                <w:rPr>
                  <w:color w:val="1e198e"/>
                  <w:b w:val="1"/>
                  <w:bCs w:val="1"/>
                  <w:u w:val="single"/>
                </w:rPr>
                <w:t xml:space="preserve">Quand suspecter une parasitose devant des troubles digestifs chez la vache laitière ?</w:t>
              </w:r>
            </w:hyperlink>
          </w:p>
          <w:p>
            <w:pPr/>
            <w:hyperlink r:id="rId39" w:history="1">
              <w:r>
                <w:rPr>
                  <w:color w:val="#410a8c"/>
                  <w:u w:val="single"/>
                </w:rPr>
                <w:t xml:space="preserve">Yves Millemann</w:t>
              </w:r>
            </w:hyperlink>
            <w:r>
              <w:rPr/>
              <w:t xml:space="preserve">,</w:t>
            </w:r>
            <w:hyperlink r:id="rId223" w:history="1">
              <w:r>
                <w:rPr>
                  <w:color w:val="#410a8c"/>
                  <w:u w:val="single"/>
                </w:rPr>
                <w:t xml:space="preserve">Bruno Polack</w:t>
              </w:r>
            </w:hyperlink>
            <w:r>
              <w:rPr/>
              <w:t xml:space="preserve">,</w:t>
            </w:r>
            <w:hyperlink r:id="rId166" w:history="1">
              <w:r>
                <w:rPr>
                  <w:color w:val="#410a8c"/>
                  <w:u w:val="single"/>
                </w:rPr>
                <w:t xml:space="preserve">Renaud Maillard</w:t>
              </w:r>
            </w:hyperlink>
          </w:p>
          <w:p>
            <w:pPr/>
            <w:r>
              <w:rPr>
                <w:i w:val="1"/>
                <w:iCs w:val="1"/>
              </w:rPr>
              <w:t xml:space="preserve">Bulletin des G.T.V.</w:t>
            </w:r>
            <w:r>
              <w:rPr/>
              <w:t xml:space="preserve">, 2004, pp.9-13</w:t>
            </w:r>
          </w:p>
          <w:p>
            <w:pPr/>
            <w:r>
              <w:rPr/>
              <w:t xml:space="preserve">Article dans une revue</w:t>
            </w:r>
          </w:p>
          <w:p>
            <w:pPr/>
            <w:hyperlink r:id="rId226" w:history="1">
              <w:r>
                <w:rPr>
                  <w:color w:val="#410a8c"/>
                  <w:u w:val="single"/>
                </w:rPr>
                <w:t xml:space="preserve">hal-02671565v1</w:t>
              </w:r>
            </w:hyperlink>
          </w:p>
        </w:tc>
      </w:tr>
      <w:tr>
        <w:trPr/>
        <w:tc>
          <w:tcPr>
            <w:noWrap/>
          </w:tcPr>
          <w:p>
            <w:pPr>
              <w:spacing w:after="200"/>
            </w:pPr>
            <w:hyperlink r:id="rId227" w:history="1">
              <w:r>
                <w:rPr>
                  <w:color w:val="1e198e"/>
                  <w:b w:val="1"/>
                  <w:bCs w:val="1"/>
                  <w:u w:val="single"/>
                </w:rPr>
                <w:t xml:space="preserve">Quelle démarche adopter devant une masse ulcérée</w:t>
              </w:r>
            </w:hyperlink>
          </w:p>
          <w:p>
            <w:pPr/>
            <w:hyperlink r:id="rId39" w:history="1">
              <w:r>
                <w:rPr>
                  <w:color w:val="#410a8c"/>
                  <w:u w:val="single"/>
                </w:rPr>
                <w:t xml:space="preserve">Yves Millemann</w:t>
              </w:r>
            </w:hyperlink>
            <w:r>
              <w:rPr/>
              <w:t xml:space="preserve">,</w:t>
            </w:r>
            <w:hyperlink r:id="rId228" w:history="1">
              <w:r>
                <w:rPr>
                  <w:color w:val="#410a8c"/>
                  <w:u w:val="single"/>
                </w:rPr>
                <w:t xml:space="preserve">Denis Marchon</w:t>
              </w:r>
            </w:hyperlink>
            <w:r>
              <w:rPr/>
              <w:t xml:space="preserve">,</w:t>
            </w:r>
            <w:hyperlink r:id="rId229" w:history="1">
              <w:r>
                <w:rPr>
                  <w:color w:val="#410a8c"/>
                  <w:u w:val="single"/>
                </w:rPr>
                <w:t xml:space="preserve">Jean-Jacques Fontaine</w:t>
              </w:r>
            </w:hyperlink>
            <w:r>
              <w:rPr/>
              <w:t xml:space="preserve">,</w:t>
            </w:r>
            <w:hyperlink r:id="rId179" w:history="1">
              <w:r>
                <w:rPr>
                  <w:color w:val="#410a8c"/>
                  <w:u w:val="single"/>
                </w:rPr>
                <w:t xml:space="preserve">Bérangère Ravary-Plumioën</w:t>
              </w:r>
            </w:hyperlink>
            <w:r>
              <w:rPr/>
              <w:t xml:space="preserve">,</w:t>
            </w:r>
            <w:hyperlink r:id="rId166" w:history="1">
              <w:r>
                <w:rPr>
                  <w:color w:val="#410a8c"/>
                  <w:u w:val="single"/>
                </w:rPr>
                <w:t xml:space="preserve">Renaud Maillard</w:t>
              </w:r>
            </w:hyperlink>
          </w:p>
          <w:p>
            <w:pPr/>
            <w:r>
              <w:rPr>
                <w:i w:val="1"/>
                <w:iCs w:val="1"/>
              </w:rPr>
              <w:t xml:space="preserve">Le Point vétérinaire</w:t>
            </w:r>
            <w:r>
              <w:rPr/>
              <w:t xml:space="preserve">, 2004, 35 (244), pp.34-35</w:t>
            </w:r>
          </w:p>
          <w:p>
            <w:pPr/>
            <w:r>
              <w:rPr/>
              <w:t xml:space="preserve">Article dans une revue</w:t>
            </w:r>
          </w:p>
          <w:p>
            <w:pPr/>
            <w:hyperlink r:id="rId227" w:history="1">
              <w:r>
                <w:rPr>
                  <w:color w:val="#410a8c"/>
                  <w:u w:val="single"/>
                </w:rPr>
                <w:t xml:space="preserve">hal-02680380v1</w:t>
              </w:r>
            </w:hyperlink>
          </w:p>
        </w:tc>
      </w:tr>
      <w:tr>
        <w:trPr/>
        <w:tc>
          <w:tcPr>
            <w:noWrap/>
          </w:tcPr>
          <w:p>
            <w:pPr>
              <w:spacing w:after="200"/>
            </w:pPr>
            <w:hyperlink r:id="rId230" w:history="1">
              <w:r>
                <w:rPr>
                  <w:color w:val="1e198e"/>
                  <w:b w:val="1"/>
                  <w:bCs w:val="1"/>
                  <w:u w:val="single"/>
                </w:rPr>
                <w:t xml:space="preserve">Identification d'un cas de démodécie bovine en France</w:t>
              </w:r>
            </w:hyperlink>
          </w:p>
          <w:p>
            <w:pPr/>
            <w:hyperlink r:id="rId225" w:history="1">
              <w:r>
                <w:rPr>
                  <w:color w:val="#410a8c"/>
                  <w:u w:val="single"/>
                </w:rPr>
                <w:t xml:space="preserve">Karim Adjou</w:t>
              </w:r>
            </w:hyperlink>
            <w:r>
              <w:rPr/>
              <w:t xml:space="preserve">,</w:t>
            </w:r>
            <w:hyperlink r:id="rId223" w:history="1">
              <w:r>
                <w:rPr>
                  <w:color w:val="#410a8c"/>
                  <w:u w:val="single"/>
                </w:rPr>
                <w:t xml:space="preserve">Bruno Polack</w:t>
              </w:r>
            </w:hyperlink>
            <w:r>
              <w:rPr/>
              <w:t xml:space="preserve">,</w:t>
            </w:r>
            <w:hyperlink r:id="rId229" w:history="1">
              <w:r>
                <w:rPr>
                  <w:color w:val="#410a8c"/>
                  <w:u w:val="single"/>
                </w:rPr>
                <w:t xml:space="preserve">Jean-Jacques Fontaine</w:t>
              </w:r>
            </w:hyperlink>
            <w:r>
              <w:rPr/>
              <w:t xml:space="preserve">,</w:t>
            </w:r>
            <w:hyperlink r:id="rId231" w:history="1">
              <w:r>
                <w:rPr>
                  <w:color w:val="#410a8c"/>
                  <w:u w:val="single"/>
                </w:rPr>
                <w:t xml:space="preserve">Jean-Marie Goutteau</w:t>
              </w:r>
            </w:hyperlink>
            <w:r>
              <w:rPr/>
              <w:t xml:space="preserve">,</w:t>
            </w:r>
            <w:hyperlink r:id="rId39" w:history="1">
              <w:r>
                <w:rPr>
                  <w:color w:val="#410a8c"/>
                  <w:u w:val="single"/>
                </w:rPr>
                <w:t xml:space="preserve">Yves Millemann</w:t>
              </w:r>
            </w:hyperlink>
            <w:r>
              <w:rPr/>
              <w:t xml:space="preserve">et al.</w:t>
            </w:r>
          </w:p>
          <w:p>
            <w:pPr/>
            <w:r>
              <w:rPr>
                <w:i w:val="1"/>
                <w:iCs w:val="1"/>
              </w:rPr>
              <w:t xml:space="preserve">Le Point vétérinaire</w:t>
            </w:r>
            <w:r>
              <w:rPr/>
              <w:t xml:space="preserve">, 2004, 35 (249), pp.60-63</w:t>
            </w:r>
          </w:p>
          <w:p>
            <w:pPr/>
            <w:r>
              <w:rPr/>
              <w:t xml:space="preserve">Article dans une revue</w:t>
            </w:r>
          </w:p>
          <w:p>
            <w:pPr/>
            <w:hyperlink r:id="rId230" w:history="1">
              <w:r>
                <w:rPr>
                  <w:color w:val="#410a8c"/>
                  <w:u w:val="single"/>
                </w:rPr>
                <w:t xml:space="preserve">hal-02680689v1</w:t>
              </w:r>
            </w:hyperlink>
          </w:p>
        </w:tc>
      </w:tr>
      <w:tr>
        <w:trPr/>
        <w:tc>
          <w:tcPr>
            <w:noWrap/>
          </w:tcPr>
          <w:p>
            <w:pPr>
              <w:spacing w:after="200"/>
            </w:pPr>
            <w:hyperlink r:id="rId232" w:history="1">
              <w:r>
                <w:rPr>
                  <w:color w:val="1e198e"/>
                  <w:b w:val="1"/>
                  <w:bCs w:val="1"/>
                  <w:u w:val="single"/>
                </w:rPr>
                <w:t xml:space="preserve">Fracture mandibulaire traumatique chez une génisse</w:t>
              </w:r>
            </w:hyperlink>
          </w:p>
          <w:p>
            <w:pPr/>
            <w:hyperlink r:id="rId179" w:history="1">
              <w:r>
                <w:rPr>
                  <w:color w:val="#410a8c"/>
                  <w:u w:val="single"/>
                </w:rPr>
                <w:t xml:space="preserve">Bérangère Ravary-Plumioën</w:t>
              </w:r>
            </w:hyperlink>
            <w:r>
              <w:rPr/>
              <w:t xml:space="preserve">,</w:t>
            </w:r>
            <w:hyperlink r:id="rId39" w:history="1">
              <w:r>
                <w:rPr>
                  <w:color w:val="#410a8c"/>
                  <w:u w:val="single"/>
                </w:rPr>
                <w:t xml:space="preserve">Yves Millemann</w:t>
              </w:r>
            </w:hyperlink>
            <w:r>
              <w:rPr/>
              <w:t xml:space="preserve">,</w:t>
            </w:r>
            <w:hyperlink r:id="rId166" w:history="1">
              <w:r>
                <w:rPr>
                  <w:color w:val="#410a8c"/>
                  <w:u w:val="single"/>
                </w:rPr>
                <w:t xml:space="preserve">Renaud Maillard</w:t>
              </w:r>
            </w:hyperlink>
            <w:r>
              <w:rPr/>
              <w:t xml:space="preserve">,</w:t>
            </w:r>
            <w:hyperlink r:id="rId225" w:history="1">
              <w:r>
                <w:rPr>
                  <w:color w:val="#410a8c"/>
                  <w:u w:val="single"/>
                </w:rPr>
                <w:t xml:space="preserve">Karim Adjou</w:t>
              </w:r>
            </w:hyperlink>
            <w:r>
              <w:rPr/>
              <w:t xml:space="preserve">,</w:t>
            </w:r>
            <w:hyperlink r:id="rId177" w:history="1">
              <w:r>
                <w:rPr>
                  <w:color w:val="#410a8c"/>
                  <w:u w:val="single"/>
                </w:rPr>
                <w:t xml:space="preserve">Dominique D. Remy</w:t>
              </w:r>
            </w:hyperlink>
          </w:p>
          <w:p>
            <w:pPr/>
            <w:r>
              <w:rPr>
                <w:i w:val="1"/>
                <w:iCs w:val="1"/>
              </w:rPr>
              <w:t xml:space="preserve">Le Point vétérinaire</w:t>
            </w:r>
            <w:r>
              <w:rPr/>
              <w:t xml:space="preserve">, 2004, 35 (246), pp.70-75</w:t>
            </w:r>
          </w:p>
          <w:p>
            <w:pPr/>
            <w:r>
              <w:rPr/>
              <w:t xml:space="preserve">Article dans une revue</w:t>
            </w:r>
          </w:p>
          <w:p>
            <w:pPr/>
            <w:hyperlink r:id="rId232" w:history="1">
              <w:r>
                <w:rPr>
                  <w:color w:val="#410a8c"/>
                  <w:u w:val="single"/>
                </w:rPr>
                <w:t xml:space="preserve">hal-02673933v1</w:t>
              </w:r>
            </w:hyperlink>
          </w:p>
        </w:tc>
      </w:tr>
      <w:tr>
        <w:trPr/>
        <w:tc>
          <w:tcPr>
            <w:noWrap/>
          </w:tcPr>
          <w:p>
            <w:pPr>
              <w:spacing w:after="200"/>
            </w:pPr>
            <w:hyperlink r:id="rId233" w:history="1">
              <w:r>
                <w:rPr>
                  <w:color w:val="1e198e"/>
                  <w:b w:val="1"/>
                  <w:bCs w:val="1"/>
                  <w:u w:val="single"/>
                </w:rPr>
                <w:t xml:space="preserve">Examens complémentaires en pathologie respiratoire</w:t>
              </w:r>
            </w:hyperlink>
          </w:p>
          <w:p>
            <w:pPr/>
            <w:hyperlink r:id="rId234" w:history="1">
              <w:r>
                <w:rPr>
                  <w:color w:val="#410a8c"/>
                  <w:u w:val="single"/>
                </w:rPr>
                <w:t xml:space="preserve">Céline Falcy</w:t>
              </w:r>
            </w:hyperlink>
            <w:r>
              <w:rPr/>
              <w:t xml:space="preserve">,</w:t>
            </w:r>
            <w:hyperlink r:id="rId39" w:history="1">
              <w:r>
                <w:rPr>
                  <w:color w:val="#410a8c"/>
                  <w:u w:val="single"/>
                </w:rPr>
                <w:t xml:space="preserve">Yves Millemann</w:t>
              </w:r>
            </w:hyperlink>
            <w:r>
              <w:rPr/>
              <w:t xml:space="preserve">,</w:t>
            </w:r>
            <w:hyperlink r:id="rId166" w:history="1">
              <w:r>
                <w:rPr>
                  <w:color w:val="#410a8c"/>
                  <w:u w:val="single"/>
                </w:rPr>
                <w:t xml:space="preserve">Renaud Maillard</w:t>
              </w:r>
            </w:hyperlink>
            <w:r>
              <w:rPr/>
              <w:t xml:space="preserve">,</w:t>
            </w:r>
            <w:hyperlink r:id="rId223" w:history="1">
              <w:r>
                <w:rPr>
                  <w:color w:val="#410a8c"/>
                  <w:u w:val="single"/>
                </w:rPr>
                <w:t xml:space="preserve">Bruno Polack</w:t>
              </w:r>
            </w:hyperlink>
          </w:p>
          <w:p>
            <w:pPr/>
            <w:r>
              <w:rPr>
                <w:i w:val="1"/>
                <w:iCs w:val="1"/>
              </w:rPr>
              <w:t xml:space="preserve">Le Point vétérinaire</w:t>
            </w:r>
            <w:r>
              <w:rPr/>
              <w:t xml:space="preserve">, 2004, 35 (244), pp.24-27</w:t>
            </w:r>
          </w:p>
          <w:p>
            <w:pPr/>
            <w:r>
              <w:rPr/>
              <w:t xml:space="preserve">Article dans une revue</w:t>
            </w:r>
          </w:p>
          <w:p>
            <w:pPr/>
            <w:hyperlink r:id="rId233" w:history="1">
              <w:r>
                <w:rPr>
                  <w:color w:val="#410a8c"/>
                  <w:u w:val="single"/>
                </w:rPr>
                <w:t xml:space="preserve">hal-02676127v1</w:t>
              </w:r>
            </w:hyperlink>
          </w:p>
        </w:tc>
      </w:tr>
      <w:tr>
        <w:trPr/>
        <w:tc>
          <w:tcPr>
            <w:noWrap/>
          </w:tcPr>
          <w:p>
            <w:pPr>
              <w:spacing w:after="200"/>
            </w:pPr>
            <w:hyperlink r:id="rId235" w:history="1">
              <w:r>
                <w:rPr>
                  <w:color w:val="1e198e"/>
                  <w:b w:val="1"/>
                  <w:bCs w:val="1"/>
                  <w:u w:val="single"/>
                </w:rPr>
                <w:t xml:space="preserve">Les maladies nerveuses non congénitales chez le veau</w:t>
              </w:r>
            </w:hyperlink>
          </w:p>
          <w:p>
            <w:pPr/>
            <w:hyperlink r:id="rId236" w:history="1">
              <w:r>
                <w:rPr>
                  <w:color w:val="#410a8c"/>
                  <w:u w:val="single"/>
                </w:rPr>
                <w:t xml:space="preserve">Marie-Anne Arcangioli</w:t>
              </w:r>
            </w:hyperlink>
            <w:r>
              <w:rPr/>
              <w:t xml:space="preserve">,</w:t>
            </w:r>
            <w:hyperlink r:id="rId166" w:history="1">
              <w:r>
                <w:rPr>
                  <w:color w:val="#410a8c"/>
                  <w:u w:val="single"/>
                </w:rPr>
                <w:t xml:space="preserve">Renaud Maillard</w:t>
              </w:r>
            </w:hyperlink>
            <w:r>
              <w:rPr/>
              <w:t xml:space="preserve">,</w:t>
            </w:r>
            <w:hyperlink r:id="rId39" w:history="1">
              <w:r>
                <w:rPr>
                  <w:color w:val="#410a8c"/>
                  <w:u w:val="single"/>
                </w:rPr>
                <w:t xml:space="preserve">Yves Millemann</w:t>
              </w:r>
            </w:hyperlink>
            <w:r>
              <w:rPr/>
              <w:t xml:space="preserve">,</w:t>
            </w:r>
            <w:hyperlink r:id="rId237" w:history="1">
              <w:r>
                <w:rPr>
                  <w:color w:val="#410a8c"/>
                  <w:u w:val="single"/>
                </w:rPr>
                <w:t xml:space="preserve">Dominique Le Grand</w:t>
              </w:r>
            </w:hyperlink>
          </w:p>
          <w:p>
            <w:pPr/>
            <w:r>
              <w:rPr>
                <w:i w:val="1"/>
                <w:iCs w:val="1"/>
              </w:rPr>
              <w:t xml:space="preserve">Bulletin des G.T.V.</w:t>
            </w:r>
            <w:r>
              <w:rPr/>
              <w:t xml:space="preserve">, 2003, pp.127-130</w:t>
            </w:r>
          </w:p>
          <w:p>
            <w:pPr/>
            <w:r>
              <w:rPr/>
              <w:t xml:space="preserve">Article dans une revue</w:t>
            </w:r>
          </w:p>
          <w:p>
            <w:pPr/>
            <w:hyperlink r:id="rId235" w:history="1">
              <w:r>
                <w:rPr>
                  <w:color w:val="#410a8c"/>
                  <w:u w:val="single"/>
                </w:rPr>
                <w:t xml:space="preserve">hal-02682803v1</w:t>
              </w:r>
            </w:hyperlink>
          </w:p>
        </w:tc>
      </w:tr>
      <w:tr>
        <w:trPr/>
        <w:tc>
          <w:tcPr>
            <w:noWrap/>
          </w:tcPr>
          <w:p>
            <w:pPr>
              <w:spacing w:after="200"/>
            </w:pPr>
            <w:hyperlink r:id="rId238" w:history="1">
              <w:r>
                <w:rPr>
                  <w:color w:val="1e198e"/>
                  <w:b w:val="1"/>
                  <w:bCs w:val="1"/>
                  <w:u w:val="single"/>
                </w:rPr>
                <w:t xml:space="preserve">Les diarrhées néonatales des agneaux et des chevreaux</w:t>
              </w:r>
            </w:hyperlink>
          </w:p>
          <w:p>
            <w:pPr/>
            <w:hyperlink r:id="rId39" w:history="1">
              <w:r>
                <w:rPr>
                  <w:color w:val="#410a8c"/>
                  <w:u w:val="single"/>
                </w:rPr>
                <w:t xml:space="preserve">Yves Millemann</w:t>
              </w:r>
            </w:hyperlink>
            <w:r>
              <w:rPr/>
              <w:t xml:space="preserve">,</w:t>
            </w:r>
            <w:hyperlink r:id="rId225" w:history="1">
              <w:r>
                <w:rPr>
                  <w:color w:val="#410a8c"/>
                  <w:u w:val="single"/>
                </w:rPr>
                <w:t xml:space="preserve">Karim Adjou</w:t>
              </w:r>
            </w:hyperlink>
            <w:r>
              <w:rPr/>
              <w:t xml:space="preserve">,</w:t>
            </w:r>
            <w:hyperlink r:id="rId166" w:history="1">
              <w:r>
                <w:rPr>
                  <w:color w:val="#410a8c"/>
                  <w:u w:val="single"/>
                </w:rPr>
                <w:t xml:space="preserve">Renaud Maillard</w:t>
              </w:r>
            </w:hyperlink>
            <w:r>
              <w:rPr/>
              <w:t xml:space="preserve">,</w:t>
            </w:r>
            <w:hyperlink r:id="rId23" w:history="1">
              <w:r>
                <w:rPr>
                  <w:color w:val="#410a8c"/>
                  <w:u w:val="single"/>
                </w:rPr>
                <w:t xml:space="preserve">Christophe Chartier</w:t>
              </w:r>
            </w:hyperlink>
            <w:r>
              <w:rPr/>
              <w:t xml:space="preserve">,</w:t>
            </w:r>
            <w:hyperlink r:id="rId223" w:history="1">
              <w:r>
                <w:rPr>
                  <w:color w:val="#410a8c"/>
                  <w:u w:val="single"/>
                </w:rPr>
                <w:t xml:space="preserve">Bruno Polack</w:t>
              </w:r>
            </w:hyperlink>
          </w:p>
          <w:p>
            <w:pPr/>
            <w:r>
              <w:rPr>
                <w:i w:val="1"/>
                <w:iCs w:val="1"/>
              </w:rPr>
              <w:t xml:space="preserve">Le Point vétérinaire</w:t>
            </w:r>
            <w:r>
              <w:rPr/>
              <w:t xml:space="preserve">, 2003, 34 (233), pp.22-29</w:t>
            </w:r>
          </w:p>
          <w:p>
            <w:pPr/>
            <w:r>
              <w:rPr/>
              <w:t xml:space="preserve">Article dans une revue</w:t>
            </w:r>
          </w:p>
          <w:p>
            <w:pPr/>
            <w:hyperlink r:id="rId238" w:history="1">
              <w:r>
                <w:rPr>
                  <w:color w:val="#410a8c"/>
                  <w:u w:val="single"/>
                </w:rPr>
                <w:t xml:space="preserve">hal-02682909v1</w:t>
              </w:r>
            </w:hyperlink>
          </w:p>
        </w:tc>
      </w:tr>
      <w:tr>
        <w:trPr/>
        <w:tc>
          <w:tcPr>
            <w:noWrap/>
          </w:tcPr>
          <w:p>
            <w:pPr>
              <w:spacing w:after="200"/>
            </w:pPr>
            <w:hyperlink r:id="rId239" w:history="1">
              <w:r>
                <w:rPr>
                  <w:color w:val="1e198e"/>
                  <w:b w:val="1"/>
                  <w:bCs w:val="1"/>
                  <w:u w:val="single"/>
                </w:rPr>
                <w:t xml:space="preserve">Neuropathologie du veau en période néonatale</w:t>
              </w:r>
            </w:hyperlink>
          </w:p>
          <w:p>
            <w:pPr/>
            <w:hyperlink r:id="rId166" w:history="1">
              <w:r>
                <w:rPr>
                  <w:color w:val="#410a8c"/>
                  <w:u w:val="single"/>
                </w:rPr>
                <w:t xml:space="preserve">Renaud Maillard</w:t>
              </w:r>
            </w:hyperlink>
            <w:r>
              <w:rPr/>
              <w:t xml:space="preserve">,</w:t>
            </w:r>
            <w:hyperlink r:id="rId229" w:history="1">
              <w:r>
                <w:rPr>
                  <w:color w:val="#410a8c"/>
                  <w:u w:val="single"/>
                </w:rPr>
                <w:t xml:space="preserve">Jean-Jacques Fontaine</w:t>
              </w:r>
            </w:hyperlink>
            <w:r>
              <w:rPr/>
              <w:t xml:space="preserve">,</w:t>
            </w:r>
            <w:hyperlink r:id="rId236" w:history="1">
              <w:r>
                <w:rPr>
                  <w:color w:val="#410a8c"/>
                  <w:u w:val="single"/>
                </w:rPr>
                <w:t xml:space="preserve">Marie-Anne Arcangioli</w:t>
              </w:r>
            </w:hyperlink>
            <w:r>
              <w:rPr/>
              <w:t xml:space="preserve">,</w:t>
            </w:r>
            <w:hyperlink r:id="rId240" w:history="1">
              <w:r>
                <w:rPr>
                  <w:color w:val="#410a8c"/>
                  <w:u w:val="single"/>
                </w:rPr>
                <w:t xml:space="preserve">Alain Douart</w:t>
              </w:r>
            </w:hyperlink>
            <w:r>
              <w:rPr/>
              <w:t xml:space="preserve">,</w:t>
            </w:r>
            <w:hyperlink r:id="rId39" w:history="1">
              <w:r>
                <w:rPr>
                  <w:color w:val="#410a8c"/>
                  <w:u w:val="single"/>
                </w:rPr>
                <w:t xml:space="preserve">Yves Millemann</w:t>
              </w:r>
            </w:hyperlink>
          </w:p>
          <w:p>
            <w:pPr/>
            <w:r>
              <w:rPr>
                <w:i w:val="1"/>
                <w:iCs w:val="1"/>
              </w:rPr>
              <w:t xml:space="preserve">Bulletin des G.T.V.</w:t>
            </w:r>
            <w:r>
              <w:rPr/>
              <w:t xml:space="preserve">, 2003, pp.117-126</w:t>
            </w:r>
          </w:p>
          <w:p>
            <w:pPr/>
            <w:r>
              <w:rPr/>
              <w:t xml:space="preserve">Article dans une revue</w:t>
            </w:r>
          </w:p>
          <w:p>
            <w:pPr/>
            <w:hyperlink r:id="rId239" w:history="1">
              <w:r>
                <w:rPr>
                  <w:color w:val="#410a8c"/>
                  <w:u w:val="single"/>
                </w:rPr>
                <w:t xml:space="preserve">hal-02680134v1</w:t>
              </w:r>
            </w:hyperlink>
          </w:p>
        </w:tc>
      </w:tr>
      <w:tr>
        <w:trPr/>
        <w:tc>
          <w:tcPr>
            <w:noWrap/>
          </w:tcPr>
          <w:p>
            <w:pPr>
              <w:spacing w:after="200"/>
            </w:pPr>
            <w:hyperlink r:id="rId241" w:history="1">
              <w:r>
                <w:rPr>
                  <w:color w:val="1e198e"/>
                  <w:b w:val="1"/>
                  <w:bCs w:val="1"/>
                  <w:u w:val="single"/>
                </w:rPr>
                <w:t xml:space="preserve">Les principales infections bactériennes du système nerveux central des bovins</w:t>
              </w:r>
            </w:hyperlink>
          </w:p>
          <w:p>
            <w:pPr/>
            <w:hyperlink r:id="rId39" w:history="1">
              <w:r>
                <w:rPr>
                  <w:color w:val="#410a8c"/>
                  <w:u w:val="single"/>
                </w:rPr>
                <w:t xml:space="preserve">Yves Millemann</w:t>
              </w:r>
            </w:hyperlink>
            <w:r>
              <w:rPr/>
              <w:t xml:space="preserve">,</w:t>
            </w:r>
            <w:hyperlink r:id="rId229" w:history="1">
              <w:r>
                <w:rPr>
                  <w:color w:val="#410a8c"/>
                  <w:u w:val="single"/>
                </w:rPr>
                <w:t xml:space="preserve">Jean-Jacques Fontaine</w:t>
              </w:r>
            </w:hyperlink>
            <w:r>
              <w:rPr/>
              <w:t xml:space="preserve">,</w:t>
            </w:r>
            <w:hyperlink r:id="rId236" w:history="1">
              <w:r>
                <w:rPr>
                  <w:color w:val="#410a8c"/>
                  <w:u w:val="single"/>
                </w:rPr>
                <w:t xml:space="preserve">Marie-Anne Arcangioli</w:t>
              </w:r>
            </w:hyperlink>
            <w:r>
              <w:rPr/>
              <w:t xml:space="preserve">,</w:t>
            </w:r>
            <w:hyperlink r:id="rId240" w:history="1">
              <w:r>
                <w:rPr>
                  <w:color w:val="#410a8c"/>
                  <w:u w:val="single"/>
                </w:rPr>
                <w:t xml:space="preserve">Alain Douart</w:t>
              </w:r>
            </w:hyperlink>
            <w:r>
              <w:rPr/>
              <w:t xml:space="preserve">,</w:t>
            </w:r>
            <w:hyperlink r:id="rId166" w:history="1">
              <w:r>
                <w:rPr>
                  <w:color w:val="#410a8c"/>
                  <w:u w:val="single"/>
                </w:rPr>
                <w:t xml:space="preserve">Renaud Maillard</w:t>
              </w:r>
            </w:hyperlink>
          </w:p>
          <w:p>
            <w:pPr/>
            <w:r>
              <w:rPr>
                <w:i w:val="1"/>
                <w:iCs w:val="1"/>
              </w:rPr>
              <w:t xml:space="preserve">Bulletin des G.T.V.</w:t>
            </w:r>
            <w:r>
              <w:rPr/>
              <w:t xml:space="preserve">, 2003, pp.41-46</w:t>
            </w:r>
          </w:p>
          <w:p>
            <w:pPr/>
            <w:r>
              <w:rPr/>
              <w:t xml:space="preserve">Article dans une revue</w:t>
            </w:r>
          </w:p>
          <w:p>
            <w:pPr/>
            <w:hyperlink r:id="rId241" w:history="1">
              <w:r>
                <w:rPr>
                  <w:color w:val="#410a8c"/>
                  <w:u w:val="single"/>
                </w:rPr>
                <w:t xml:space="preserve">hal-02680408v1</w:t>
              </w:r>
            </w:hyperlink>
          </w:p>
        </w:tc>
      </w:tr>
      <w:tr>
        <w:trPr/>
        <w:tc>
          <w:tcPr>
            <w:noWrap/>
          </w:tcPr>
          <w:p>
            <w:pPr>
              <w:spacing w:after="200"/>
            </w:pPr>
            <w:hyperlink r:id="rId242" w:history="1">
              <w:r>
                <w:rPr>
                  <w:color w:val="1e198e"/>
                  <w:b w:val="1"/>
                  <w:bCs w:val="1"/>
                  <w:u w:val="single"/>
                </w:rPr>
                <w:t xml:space="preserve">Le botulisme des ruminants : épidémiologie, diagnostic et prévention</w:t>
              </w:r>
            </w:hyperlink>
          </w:p>
          <w:p>
            <w:pPr/>
            <w:hyperlink r:id="rId240" w:history="1">
              <w:r>
                <w:rPr>
                  <w:color w:val="#410a8c"/>
                  <w:u w:val="single"/>
                </w:rPr>
                <w:t xml:space="preserve">Alain Douart</w:t>
              </w:r>
            </w:hyperlink>
            <w:r>
              <w:rPr/>
              <w:t xml:space="preserve">,</w:t>
            </w:r>
            <w:hyperlink r:id="rId166" w:history="1">
              <w:r>
                <w:rPr>
                  <w:color w:val="#410a8c"/>
                  <w:u w:val="single"/>
                </w:rPr>
                <w:t xml:space="preserve">Renaud Maillard</w:t>
              </w:r>
            </w:hyperlink>
            <w:r>
              <w:rPr/>
              <w:t xml:space="preserve">,</w:t>
            </w:r>
            <w:hyperlink r:id="rId39" w:history="1">
              <w:r>
                <w:rPr>
                  <w:color w:val="#410a8c"/>
                  <w:u w:val="single"/>
                </w:rPr>
                <w:t xml:space="preserve">Yves Millemann</w:t>
              </w:r>
            </w:hyperlink>
          </w:p>
          <w:p>
            <w:pPr/>
            <w:r>
              <w:rPr>
                <w:i w:val="1"/>
                <w:iCs w:val="1"/>
              </w:rPr>
              <w:t xml:space="preserve">Bulletin des G.T.V.</w:t>
            </w:r>
            <w:r>
              <w:rPr/>
              <w:t xml:space="preserve">, 2003, pp.67-70</w:t>
            </w:r>
          </w:p>
          <w:p>
            <w:pPr/>
            <w:r>
              <w:rPr/>
              <w:t xml:space="preserve">Article dans une revue</w:t>
            </w:r>
          </w:p>
          <w:p>
            <w:pPr/>
            <w:hyperlink r:id="rId242" w:history="1">
              <w:r>
                <w:rPr>
                  <w:color w:val="#410a8c"/>
                  <w:u w:val="single"/>
                </w:rPr>
                <w:t xml:space="preserve">hal-02681564v1</w:t>
              </w:r>
            </w:hyperlink>
          </w:p>
        </w:tc>
      </w:tr>
      <w:tr>
        <w:trPr/>
        <w:tc>
          <w:tcPr>
            <w:noWrap/>
          </w:tcPr>
          <w:p>
            <w:pPr>
              <w:spacing w:after="200"/>
            </w:pPr>
            <w:hyperlink r:id="rId243" w:history="1">
              <w:r>
                <w:rPr>
                  <w:color w:val="1e198e"/>
                  <w:b w:val="1"/>
                  <w:bCs w:val="1"/>
                  <w:u w:val="single"/>
                </w:rPr>
                <w:t xml:space="preserve">A propos d'une étude menée sur les salmonelles multirésistantes aux antibiotiques en élevage bovin laitier</w:t>
              </w:r>
            </w:hyperlink>
          </w:p>
          <w:p>
            <w:pPr/>
            <w:hyperlink r:id="rId39" w:history="1">
              <w:r>
                <w:rPr>
                  <w:color w:val="#410a8c"/>
                  <w:u w:val="single"/>
                </w:rPr>
                <w:t xml:space="preserve">Yves Millemann</w:t>
              </w:r>
            </w:hyperlink>
            <w:r>
              <w:rPr/>
              <w:t xml:space="preserve">,</w:t>
            </w:r>
            <w:hyperlink r:id="rId217" w:history="1">
              <w:r>
                <w:rPr>
                  <w:color w:val="#410a8c"/>
                  <w:u w:val="single"/>
                </w:rPr>
                <w:t xml:space="preserve">R. Lailler</w:t>
              </w:r>
            </w:hyperlink>
            <w:r>
              <w:rPr/>
              <w:t xml:space="preserve">,</w:t>
            </w:r>
            <w:hyperlink r:id="rId221" w:history="1">
              <w:r>
                <w:rPr>
                  <w:color w:val="#410a8c"/>
                  <w:u w:val="single"/>
                </w:rPr>
                <w:t xml:space="preserve">Anne Brisabois</w:t>
              </w:r>
            </w:hyperlink>
            <w:r>
              <w:rPr/>
              <w:t xml:space="preserve">,</w:t>
            </w:r>
            <w:hyperlink r:id="rId244" w:history="1">
              <w:r>
                <w:rPr>
                  <w:color w:val="#410a8c"/>
                  <w:u w:val="single"/>
                </w:rPr>
                <w:t xml:space="preserve">C. Colmin</w:t>
              </w:r>
            </w:hyperlink>
            <w:r>
              <w:rPr/>
              <w:t xml:space="preserve">,</w:t>
            </w:r>
            <w:hyperlink r:id="rId218" w:history="1">
              <w:r>
                <w:rPr>
                  <w:color w:val="#410a8c"/>
                  <w:u w:val="single"/>
                </w:rPr>
                <w:t xml:space="preserve">M. Sanaa</w:t>
              </w:r>
            </w:hyperlink>
            <w:r>
              <w:rPr/>
              <w:t xml:space="preserve">et al.</w:t>
            </w:r>
          </w:p>
          <w:p>
            <w:pPr/>
            <w:r>
              <w:rPr>
                <w:i w:val="1"/>
                <w:iCs w:val="1"/>
              </w:rPr>
              <w:t xml:space="preserve">Bulletin des G.T.V.</w:t>
            </w:r>
            <w:r>
              <w:rPr/>
              <w:t xml:space="preserve">, 2003, 18, pp.58</w:t>
            </w:r>
          </w:p>
          <w:p>
            <w:pPr/>
            <w:r>
              <w:rPr/>
              <w:t xml:space="preserve">Article dans une revue</w:t>
            </w:r>
          </w:p>
          <w:p>
            <w:pPr/>
            <w:hyperlink r:id="rId243" w:history="1">
              <w:r>
                <w:rPr>
                  <w:color w:val="#410a8c"/>
                  <w:u w:val="single"/>
                </w:rPr>
                <w:t xml:space="preserve">hal-02675547v1</w:t>
              </w:r>
            </w:hyperlink>
          </w:p>
        </w:tc>
      </w:tr>
      <w:tr>
        <w:trPr/>
        <w:tc>
          <w:tcPr>
            <w:noWrap/>
          </w:tcPr>
          <w:p>
            <w:pPr>
              <w:spacing w:after="200"/>
            </w:pPr>
            <w:hyperlink r:id="rId245" w:history="1">
              <w:r>
                <w:rPr>
                  <w:color w:val="1e198e"/>
                  <w:b w:val="1"/>
                  <w:bCs w:val="1"/>
                  <w:u w:val="single"/>
                </w:rPr>
                <w:t xml:space="preserve">Quantitative risk assessment of human salmonellosis from the consumption of a turkey product in collective catering establishments</w:t>
              </w:r>
            </w:hyperlink>
          </w:p>
          <w:p>
            <w:pPr/>
            <w:hyperlink r:id="rId246" w:history="1">
              <w:r>
                <w:rPr>
                  <w:color w:val="#410a8c"/>
                  <w:u w:val="single"/>
                </w:rPr>
                <w:t xml:space="preserve">N Bemrah</w:t>
              </w:r>
            </w:hyperlink>
            <w:r>
              <w:rPr/>
              <w:t xml:space="preserve">,</w:t>
            </w:r>
            <w:hyperlink r:id="rId247" w:history="1">
              <w:r>
                <w:rPr>
                  <w:color w:val="#410a8c"/>
                  <w:u w:val="single"/>
                </w:rPr>
                <w:t xml:space="preserve">H Bergis</w:t>
              </w:r>
            </w:hyperlink>
            <w:r>
              <w:rPr/>
              <w:t xml:space="preserve">,</w:t>
            </w:r>
            <w:hyperlink r:id="rId248" w:history="1">
              <w:r>
                <w:rPr>
                  <w:color w:val="#410a8c"/>
                  <w:u w:val="single"/>
                </w:rPr>
                <w:t xml:space="preserve">C Colmin</w:t>
              </w:r>
            </w:hyperlink>
            <w:r>
              <w:rPr/>
              <w:t xml:space="preserve">,</w:t>
            </w:r>
            <w:hyperlink r:id="rId249" w:history="1">
              <w:r>
                <w:rPr>
                  <w:color w:val="#410a8c"/>
                  <w:u w:val="single"/>
                </w:rPr>
                <w:t xml:space="preserve">A Beaufort</w:t>
              </w:r>
            </w:hyperlink>
            <w:r>
              <w:rPr/>
              <w:t xml:space="preserve">,</w:t>
            </w:r>
            <w:hyperlink r:id="rId39" w:history="1">
              <w:r>
                <w:rPr>
                  <w:color w:val="#410a8c"/>
                  <w:u w:val="single"/>
                </w:rPr>
                <w:t xml:space="preserve">Yves Millemann</w:t>
              </w:r>
            </w:hyperlink>
            <w:r>
              <w:rPr/>
              <w:t xml:space="preserve">et al.</w:t>
            </w:r>
          </w:p>
          <w:p>
            <w:pPr/>
            <w:r>
              <w:rPr>
                <w:i w:val="1"/>
                <w:iCs w:val="1"/>
              </w:rPr>
              <w:t xml:space="preserve">International Journal of Food Microbiology</w:t>
            </w:r>
            <w:r>
              <w:rPr/>
              <w:t xml:space="preserve">, 2003, 80 (1), pp.17-30</w:t>
            </w:r>
          </w:p>
          <w:p>
            <w:pPr/>
            <w:r>
              <w:rPr/>
              <w:t xml:space="preserve">Article dans une revue</w:t>
            </w:r>
          </w:p>
          <w:p>
            <w:pPr/>
            <w:hyperlink r:id="rId245" w:history="1">
              <w:r>
                <w:rPr>
                  <w:color w:val="#410a8c"/>
                  <w:u w:val="single"/>
                </w:rPr>
                <w:t xml:space="preserve">hal-02679804v1</w:t>
              </w:r>
            </w:hyperlink>
          </w:p>
        </w:tc>
      </w:tr>
      <w:tr>
        <w:trPr/>
        <w:tc>
          <w:tcPr>
            <w:noWrap/>
          </w:tcPr>
          <w:p>
            <w:pPr>
              <w:spacing w:after="200"/>
            </w:pPr>
            <w:hyperlink r:id="rId250" w:history="1">
              <w:r>
                <w:rPr>
                  <w:color w:val="1e198e"/>
                  <w:b w:val="1"/>
                  <w:bCs w:val="1"/>
                  <w:u w:val="single"/>
                </w:rPr>
                <w:t xml:space="preserve">Le pouvoir pathogène des salmonelles : facteurs de virulence et modèles d'étude</w:t>
              </w:r>
            </w:hyperlink>
          </w:p>
          <w:p>
            <w:pPr/>
            <w:hyperlink r:id="rId39" w:history="1">
              <w:r>
                <w:rPr>
                  <w:color w:val="#410a8c"/>
                  <w:u w:val="single"/>
                </w:rPr>
                <w:t xml:space="preserve">Yves Millemann</w:t>
              </w:r>
            </w:hyperlink>
          </w:p>
          <w:p>
            <w:pPr/>
            <w:r>
              <w:rPr>
                <w:i w:val="1"/>
                <w:iCs w:val="1"/>
              </w:rPr>
              <w:t xml:space="preserve">Veterinary Research</w:t>
            </w:r>
            <w:r>
              <w:rPr/>
              <w:t xml:space="preserve">, 1998, 29 (5), pp.385-407</w:t>
            </w:r>
          </w:p>
          <w:p>
            <w:pPr/>
            <w:r>
              <w:rPr/>
              <w:t xml:space="preserve">Article dans une revue</w:t>
            </w:r>
          </w:p>
          <w:p>
            <w:pPr/>
            <w:hyperlink r:id="rId250" w:history="1">
              <w:r>
                <w:rPr>
                  <w:color w:val="#410a8c"/>
                  <w:u w:val="single"/>
                </w:rPr>
                <w:t xml:space="preserve">hal-02699002v1</w:t>
              </w:r>
            </w:hyperlink>
          </w:p>
        </w:tc>
      </w:tr>
      <w:tr>
        <w:trPr/>
        <w:tc>
          <w:tcPr>
            <w:noWrap/>
          </w:tcPr>
          <w:p>
            <w:pPr>
              <w:spacing w:after="200"/>
            </w:pPr>
            <w:hyperlink r:id="rId251" w:history="1">
              <w:r>
                <w:rPr>
                  <w:color w:val="1e198e"/>
                  <w:b w:val="1"/>
                  <w:bCs w:val="1"/>
                  <w:u w:val="single"/>
                </w:rPr>
                <w:t xml:space="preserve">Le pouvoir pathogène des salmonelles : facteurs de virulence et modèles d'étude</w:t>
              </w:r>
            </w:hyperlink>
          </w:p>
          <w:p>
            <w:pPr/>
            <w:hyperlink r:id="rId39" w:history="1">
              <w:r>
                <w:rPr>
                  <w:color w:val="#410a8c"/>
                  <w:u w:val="single"/>
                </w:rPr>
                <w:t xml:space="preserve">Yves Millemann</w:t>
              </w:r>
            </w:hyperlink>
          </w:p>
          <w:p>
            <w:pPr/>
            <w:r>
              <w:rPr>
                <w:i w:val="1"/>
                <w:iCs w:val="1"/>
              </w:rPr>
              <w:t xml:space="preserve">Veterinary Research</w:t>
            </w:r>
            <w:r>
              <w:rPr/>
              <w:t xml:space="preserve">, 1998, 29 (5), pp.385-407</w:t>
            </w:r>
          </w:p>
          <w:p>
            <w:pPr/>
            <w:r>
              <w:rPr/>
              <w:t xml:space="preserve">Article dans une revue</w:t>
            </w:r>
          </w:p>
          <w:p>
            <w:pPr/>
            <w:hyperlink r:id="rId251" w:history="1">
              <w:r>
                <w:rPr>
                  <w:color w:val="#410a8c"/>
                  <w:u w:val="single"/>
                </w:rPr>
                <w:t xml:space="preserve">hal-00902534v1</w:t>
              </w:r>
            </w:hyperlink>
          </w:p>
        </w:tc>
      </w:tr>
      <w:tr>
        <w:trPr/>
        <w:tc>
          <w:tcPr>
            <w:noWrap/>
          </w:tcPr>
          <w:p>
            <w:pPr>
              <w:spacing w:after="200"/>
            </w:pPr>
            <w:hyperlink r:id="rId252" w:history="1">
              <w:r>
                <w:rPr>
                  <w:color w:val="1e198e"/>
                  <w:b w:val="1"/>
                  <w:bCs w:val="1"/>
                  <w:u w:val="single"/>
                </w:rPr>
                <w:t xml:space="preserve">Les marqueurs épidémiologiques des salmonelles</w:t>
              </w:r>
            </w:hyperlink>
          </w:p>
          <w:p>
            <w:pPr/>
            <w:hyperlink r:id="rId253" w:history="1">
              <w:r>
                <w:rPr>
                  <w:color w:val="#410a8c"/>
                  <w:u w:val="single"/>
                </w:rPr>
                <w:t xml:space="preserve">Yves Y. Milleman</w:t>
              </w:r>
            </w:hyperlink>
          </w:p>
          <w:p>
            <w:pPr/>
            <w:r>
              <w:rPr>
                <w:i w:val="1"/>
                <w:iCs w:val="1"/>
              </w:rPr>
              <w:t xml:space="preserve">Veterinary Research</w:t>
            </w:r>
            <w:r>
              <w:rPr/>
              <w:t xml:space="preserve">, 1998, 29 (1), pp.3-19</w:t>
            </w:r>
          </w:p>
          <w:p>
            <w:pPr/>
            <w:r>
              <w:rPr/>
              <w:t xml:space="preserve">Article dans une revue</w:t>
            </w:r>
          </w:p>
          <w:p>
            <w:pPr/>
            <w:hyperlink r:id="rId252" w:history="1">
              <w:r>
                <w:rPr>
                  <w:color w:val="#410a8c"/>
                  <w:u w:val="single"/>
                </w:rPr>
                <w:t xml:space="preserve">hal-02688457v1</w:t>
              </w:r>
            </w:hyperlink>
          </w:p>
        </w:tc>
      </w:tr>
      <w:tr>
        <w:trPr/>
        <w:tc>
          <w:tcPr>
            <w:noWrap/>
          </w:tcPr>
          <w:p>
            <w:pPr>
              <w:spacing w:after="200"/>
            </w:pPr>
            <w:hyperlink r:id="rId254" w:history="1">
              <w:r>
                <w:rPr>
                  <w:color w:val="1e198e"/>
                  <w:b w:val="1"/>
                  <w:bCs w:val="1"/>
                  <w:u w:val="single"/>
                </w:rPr>
                <w:t xml:space="preserve">Les marqueurs épidémiologiques des salmonelles</w:t>
              </w:r>
            </w:hyperlink>
          </w:p>
          <w:p>
            <w:pPr/>
            <w:hyperlink r:id="rId39" w:history="1">
              <w:r>
                <w:rPr>
                  <w:color w:val="#410a8c"/>
                  <w:u w:val="single"/>
                </w:rPr>
                <w:t xml:space="preserve">Yves Millemann</w:t>
              </w:r>
            </w:hyperlink>
          </w:p>
          <w:p>
            <w:pPr/>
            <w:r>
              <w:rPr>
                <w:i w:val="1"/>
                <w:iCs w:val="1"/>
              </w:rPr>
              <w:t xml:space="preserve">Veterinary Research</w:t>
            </w:r>
            <w:r>
              <w:rPr/>
              <w:t xml:space="preserve">, 1998, 29 (1), pp.3-19</w:t>
            </w:r>
          </w:p>
          <w:p>
            <w:pPr/>
            <w:r>
              <w:rPr/>
              <w:t xml:space="preserve">Article dans une revue</w:t>
            </w:r>
          </w:p>
          <w:p>
            <w:pPr/>
            <w:hyperlink r:id="rId254" w:history="1">
              <w:r>
                <w:rPr>
                  <w:color w:val="#410a8c"/>
                  <w:u w:val="single"/>
                </w:rPr>
                <w:t xml:space="preserve">hal-00902507v1</w:t>
              </w:r>
            </w:hyperlink>
          </w:p>
        </w:tc>
      </w:tr>
      <w:tr>
        <w:trPr/>
        <w:tc>
          <w:tcPr>
            <w:noWrap/>
          </w:tcPr>
          <w:p>
            <w:pPr>
              <w:spacing w:after="200"/>
            </w:pPr>
            <w:hyperlink r:id="rId255" w:history="1">
              <w:r>
                <w:rPr>
                  <w:color w:val="1e198e"/>
                  <w:b w:val="1"/>
                  <w:bCs w:val="1"/>
                  <w:u w:val="single"/>
                </w:rPr>
                <w:t xml:space="preserve">Comparison of random amplified polymorphic DNA analysis and enterobacterial repetitive intergenic consensus-PCR for epidemiological studies of Salmonella</w:t>
              </w:r>
            </w:hyperlink>
          </w:p>
          <w:p>
            <w:pPr/>
            <w:hyperlink r:id="rId39" w:history="1">
              <w:r>
                <w:rPr>
                  <w:color w:val="#410a8c"/>
                  <w:u w:val="single"/>
                </w:rPr>
                <w:t xml:space="preserve">Yves Millemann</w:t>
              </w:r>
            </w:hyperlink>
            <w:r>
              <w:rPr/>
              <w:t xml:space="preserve">,</w:t>
            </w:r>
            <w:hyperlink r:id="rId256" w:history="1">
              <w:r>
                <w:rPr>
                  <w:color w:val="#410a8c"/>
                  <w:u w:val="single"/>
                </w:rPr>
                <w:t xml:space="preserve">M.C. Lesage-Descauses</w:t>
              </w:r>
            </w:hyperlink>
            <w:r>
              <w:rPr/>
              <w:t xml:space="preserve">,</w:t>
            </w:r>
            <w:hyperlink r:id="rId201" w:history="1">
              <w:r>
                <w:rPr>
                  <w:color w:val="#410a8c"/>
                  <w:u w:val="single"/>
                </w:rPr>
                <w:t xml:space="preserve">J.P. Lafont</w:t>
              </w:r>
            </w:hyperlink>
            <w:r>
              <w:rPr/>
              <w:t xml:space="preserve">,</w:t>
            </w:r>
            <w:hyperlink r:id="rId202" w:history="1">
              <w:r>
                <w:rPr>
                  <w:color w:val="#410a8c"/>
                  <w:u w:val="single"/>
                </w:rPr>
                <w:t xml:space="preserve">E. Chaslus-Dancla</w:t>
              </w:r>
            </w:hyperlink>
          </w:p>
          <w:p>
            <w:pPr/>
            <w:r>
              <w:rPr>
                <w:i w:val="1"/>
                <w:iCs w:val="1"/>
              </w:rPr>
              <w:t xml:space="preserve">FEMS Immunology and Medical Microbiology</w:t>
            </w:r>
            <w:r>
              <w:rPr/>
              <w:t xml:space="preserve">, 1996, 14, pp.129-134</w:t>
            </w:r>
          </w:p>
          <w:p>
            <w:pPr/>
            <w:r>
              <w:rPr/>
              <w:t xml:space="preserve">Article dans une revue</w:t>
            </w:r>
          </w:p>
          <w:p>
            <w:pPr/>
            <w:hyperlink r:id="rId255" w:history="1">
              <w:r>
                <w:rPr>
                  <w:color w:val="#410a8c"/>
                  <w:u w:val="single"/>
                </w:rPr>
                <w:t xml:space="preserve">hal-02696288v1</w:t>
              </w:r>
            </w:hyperlink>
          </w:p>
        </w:tc>
      </w:tr>
      <w:tr>
        <w:trPr/>
        <w:tc>
          <w:tcPr>
            <w:noWrap/>
          </w:tcPr>
          <w:p>
            <w:pPr>
              <w:spacing w:after="200"/>
            </w:pPr>
            <w:hyperlink r:id="rId257" w:history="1">
              <w:r>
                <w:rPr>
                  <w:color w:val="1e198e"/>
                  <w:b w:val="1"/>
                  <w:bCs w:val="1"/>
                  <w:u w:val="single"/>
                </w:rPr>
                <w:t xml:space="preserve">Value of plasmid profiling, ribotyping, and detection of IS200 for tracing avian isolates of Salmonella typhimurium and S. enteritidis</w:t>
              </w:r>
            </w:hyperlink>
          </w:p>
          <w:p>
            <w:pPr/>
            <w:hyperlink r:id="rId39" w:history="1">
              <w:r>
                <w:rPr>
                  <w:color w:val="#410a8c"/>
                  <w:u w:val="single"/>
                </w:rPr>
                <w:t xml:space="preserve">Yves Millemann</w:t>
              </w:r>
            </w:hyperlink>
            <w:r>
              <w:rPr/>
              <w:t xml:space="preserve">,</w:t>
            </w:r>
            <w:hyperlink r:id="rId258" w:history="1">
              <w:r>
                <w:rPr>
                  <w:color w:val="#410a8c"/>
                  <w:u w:val="single"/>
                </w:rPr>
                <w:t xml:space="preserve">M.C. Lesage</w:t>
              </w:r>
            </w:hyperlink>
            <w:r>
              <w:rPr/>
              <w:t xml:space="preserve">,</w:t>
            </w:r>
            <w:hyperlink r:id="rId202" w:history="1">
              <w:r>
                <w:rPr>
                  <w:color w:val="#410a8c"/>
                  <w:u w:val="single"/>
                </w:rPr>
                <w:t xml:space="preserve">E. Chaslus-Dancla</w:t>
              </w:r>
            </w:hyperlink>
            <w:r>
              <w:rPr/>
              <w:t xml:space="preserve">,</w:t>
            </w:r>
            <w:hyperlink r:id="rId201" w:history="1">
              <w:r>
                <w:rPr>
                  <w:color w:val="#410a8c"/>
                  <w:u w:val="single"/>
                </w:rPr>
                <w:t xml:space="preserve">J.P. Lafont</w:t>
              </w:r>
            </w:hyperlink>
          </w:p>
          <w:p>
            <w:pPr/>
            <w:r>
              <w:rPr>
                <w:i w:val="1"/>
                <w:iCs w:val="1"/>
              </w:rPr>
              <w:t xml:space="preserve">Journal of Clinical Microbiology</w:t>
            </w:r>
            <w:r>
              <w:rPr/>
              <w:t xml:space="preserve">, 1995, 33 (1), pp.173-179</w:t>
            </w:r>
          </w:p>
          <w:p>
            <w:pPr/>
            <w:r>
              <w:rPr/>
              <w:t xml:space="preserve">Article dans une revue</w:t>
            </w:r>
          </w:p>
          <w:p>
            <w:pPr/>
            <w:hyperlink r:id="rId257" w:history="1">
              <w:r>
                <w:rPr>
                  <w:color w:val="#410a8c"/>
                  <w:u w:val="single"/>
                </w:rPr>
                <w:t xml:space="preserve">hal-02716035v1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Adaptation of the French sampling plan for monitoring Salmonella spp. in laying hen flocks</w:t>
              </w:r>
            </w:hyperlink>
          </w:p>
          <w:p>
            <w:pPr/>
            <w:hyperlink r:id="rId260" w:history="1">
              <w:r>
                <w:rPr>
                  <w:color w:val="#410a8c"/>
                  <w:u w:val="single"/>
                </w:rPr>
                <w:t xml:space="preserve">Elissa Khamisse</w:t>
              </w:r>
            </w:hyperlink>
            <w:r>
              <w:rPr/>
              <w:t xml:space="preserve">,</w:t>
            </w:r>
            <w:hyperlink r:id="rId261" w:history="1">
              <w:r>
                <w:rPr>
                  <w:color w:val="#410a8c"/>
                  <w:u w:val="single"/>
                </w:rPr>
                <w:t xml:space="preserve">Caroline Boudergue</w:t>
              </w:r>
            </w:hyperlink>
            <w:r>
              <w:rPr/>
              <w:t xml:space="preserve">,</w:t>
            </w:r>
            <w:hyperlink r:id="rId262" w:history="1">
              <w:r>
                <w:rPr>
                  <w:color w:val="#410a8c"/>
                  <w:u w:val="single"/>
                </w:rPr>
                <w:t xml:space="preserve">Laëtitia Bonifait</w:t>
              </w:r>
            </w:hyperlink>
            <w:r>
              <w:rPr/>
              <w:t xml:space="preserve">,</w:t>
            </w:r>
            <w:hyperlink r:id="rId57" w:history="1">
              <w:r>
                <w:rPr>
                  <w:color w:val="#410a8c"/>
                  <w:u w:val="single"/>
                </w:rPr>
                <w:t xml:space="preserve">Henri-Jean Boulouis</w:t>
              </w:r>
            </w:hyperlink>
            <w:r>
              <w:rPr/>
              <w:t xml:space="preserve">,</w:t>
            </w:r>
            <w:hyperlink r:id="rId263" w:history="1">
              <w:r>
                <w:rPr>
                  <w:color w:val="#410a8c"/>
                  <w:u w:val="single"/>
                </w:rPr>
                <w:t xml:space="preserve">Lieven de Zutter</w:t>
              </w:r>
            </w:hyperlink>
            <w:r>
              <w:rPr/>
              <w:t xml:space="preserve">et al.</w:t>
            </w:r>
          </w:p>
          <w:p>
            <w:pPr/>
            <w:r>
              <w:rPr>
                <w:i w:val="1"/>
                <w:iCs w:val="1"/>
              </w:rPr>
              <w:t xml:space="preserve">I3S 2025</w:t>
            </w:r>
            <w:r>
              <w:rPr/>
              <w:t xml:space="preserve">, INNOZH, Jun 2025, Saint-Malo, France</w:t>
            </w:r>
          </w:p>
          <w:p>
            <w:pPr/>
            <w:r>
              <w:rPr/>
              <w:t xml:space="preserve">Communication dans un congrès</w:t>
            </w:r>
          </w:p>
          <w:p>
            <w:pPr/>
            <w:hyperlink r:id="rId259" w:history="1">
              <w:r>
                <w:rPr>
                  <w:color w:val="#410a8c"/>
                  <w:u w:val="single"/>
                </w:rPr>
                <w:t xml:space="preserve">anses-05192505v1</w:t>
              </w:r>
            </w:hyperlink>
          </w:p>
        </w:tc>
      </w:tr>
      <w:tr>
        <w:trPr/>
        <w:tc>
          <w:tcPr>
            <w:noWrap/>
          </w:tcPr>
          <w:p>
            <w:pPr>
              <w:spacing w:after="200"/>
            </w:pPr>
            <w:hyperlink r:id="rId264" w:history="1">
              <w:r>
                <w:rPr>
                  <w:color w:val="1e198e"/>
                  <w:b w:val="1"/>
                  <w:bCs w:val="1"/>
                  <w:u w:val="single"/>
                </w:rPr>
                <w:t xml:space="preserve">Le suivi du traitement antibiotique, sur quels critères et à quel moment réajuster le traitement initial ?</w:t>
              </w:r>
            </w:hyperlink>
          </w:p>
          <w:p>
            <w:pPr/>
            <w:hyperlink r:id="rId39" w:history="1">
              <w:r>
                <w:rPr>
                  <w:color w:val="#410a8c"/>
                  <w:u w:val="single"/>
                </w:rPr>
                <w:t xml:space="preserve">Yves Millemann</w:t>
              </w:r>
            </w:hyperlink>
            <w:r>
              <w:rPr/>
              <w:t xml:space="preserve">,</w:t>
            </w:r>
            <w:hyperlink r:id="rId163" w:history="1">
              <w:r>
                <w:rPr>
                  <w:color w:val="#410a8c"/>
                  <w:u w:val="single"/>
                </w:rPr>
                <w:t xml:space="preserve">Guillaume Belbis</w:t>
              </w:r>
            </w:hyperlink>
            <w:r>
              <w:rPr/>
              <w:t xml:space="preserve">,</w:t>
            </w:r>
            <w:hyperlink r:id="rId265" w:history="1">
              <w:r>
                <w:rPr>
                  <w:color w:val="#410a8c"/>
                  <w:u w:val="single"/>
                </w:rPr>
                <w:t xml:space="preserve">Sébastien Assie</w:t>
              </w:r>
            </w:hyperlink>
            <w:r>
              <w:rPr/>
              <w:t xml:space="preserve">,</w:t>
            </w:r>
            <w:hyperlink r:id="rId166" w:history="1">
              <w:r>
                <w:rPr>
                  <w:color w:val="#410a8c"/>
                  <w:u w:val="single"/>
                </w:rPr>
                <w:t xml:space="preserve">Renaud Maillard</w:t>
              </w:r>
            </w:hyperlink>
          </w:p>
          <w:p>
            <w:pPr/>
            <w:r>
              <w:rPr>
                <w:i w:val="1"/>
                <w:iCs w:val="1"/>
              </w:rPr>
              <w:t xml:space="preserve">Journées Nationales des Groupements Techniques Vétérinaires (JNGTV)</w:t>
            </w:r>
            <w:r>
              <w:rPr/>
              <w:t xml:space="preserve">, May 2014, Reims, France. 1010 p</w:t>
            </w:r>
          </w:p>
          <w:p>
            <w:pPr/>
            <w:r>
              <w:rPr/>
              <w:t xml:space="preserve">Communication dans un congrès</w:t>
            </w:r>
          </w:p>
          <w:p>
            <w:pPr/>
            <w:hyperlink r:id="rId264" w:history="1">
              <w:r>
                <w:rPr>
                  <w:color w:val="#410a8c"/>
                  <w:u w:val="single"/>
                </w:rPr>
                <w:t xml:space="preserve">hal-02742368v1</w:t>
              </w:r>
            </w:hyperlink>
          </w:p>
        </w:tc>
      </w:tr>
      <w:tr>
        <w:trPr/>
        <w:tc>
          <w:tcPr>
            <w:noWrap/>
          </w:tcPr>
          <w:p>
            <w:pPr>
              <w:spacing w:after="200"/>
            </w:pPr>
            <w:hyperlink r:id="rId266" w:history="1">
              <w:r>
                <w:rPr>
                  <w:color w:val="1e198e"/>
                  <w:b w:val="1"/>
                  <w:bCs w:val="1"/>
                  <w:u w:val="single"/>
                </w:rPr>
                <w:t xml:space="preserve">Utilisation de la PCR en diagnostic vétérinaire : est-ce la panacée ?</w:t>
              </w:r>
            </w:hyperlink>
          </w:p>
          <w:p>
            <w:pPr/>
            <w:hyperlink r:id="rId39" w:history="1">
              <w:r>
                <w:rPr>
                  <w:color w:val="#410a8c"/>
                  <w:u w:val="single"/>
                </w:rPr>
                <w:t xml:space="preserve">Yves Millemann</w:t>
              </w:r>
            </w:hyperlink>
            <w:r>
              <w:rPr/>
              <w:t xml:space="preserve">,</w:t>
            </w:r>
            <w:hyperlink r:id="rId163" w:history="1">
              <w:r>
                <w:rPr>
                  <w:color w:val="#410a8c"/>
                  <w:u w:val="single"/>
                </w:rPr>
                <w:t xml:space="preserve">Guillaume Belbis</w:t>
              </w:r>
            </w:hyperlink>
            <w:r>
              <w:rPr/>
              <w:t xml:space="preserve">,</w:t>
            </w:r>
            <w:hyperlink r:id="rId265" w:history="1">
              <w:r>
                <w:rPr>
                  <w:color w:val="#410a8c"/>
                  <w:u w:val="single"/>
                </w:rPr>
                <w:t xml:space="preserve">Sébastien Assie</w:t>
              </w:r>
            </w:hyperlink>
            <w:r>
              <w:rPr/>
              <w:t xml:space="preserve">,</w:t>
            </w:r>
            <w:hyperlink r:id="rId166" w:history="1">
              <w:r>
                <w:rPr>
                  <w:color w:val="#410a8c"/>
                  <w:u w:val="single"/>
                </w:rPr>
                <w:t xml:space="preserve">Renaud Maillard</w:t>
              </w:r>
            </w:hyperlink>
          </w:p>
          <w:p>
            <w:pPr/>
            <w:r>
              <w:rPr>
                <w:i w:val="1"/>
                <w:iCs w:val="1"/>
              </w:rPr>
              <w:t xml:space="preserve">Journées Nationales des Groupements Techniques Vétérinaires (JNGTV)</w:t>
            </w:r>
            <w:r>
              <w:rPr/>
              <w:t xml:space="preserve">, May 2014, Reims, France. 1010 p</w:t>
            </w:r>
          </w:p>
          <w:p>
            <w:pPr/>
            <w:r>
              <w:rPr/>
              <w:t xml:space="preserve">Communication dans un congrès</w:t>
            </w:r>
          </w:p>
          <w:p>
            <w:pPr/>
            <w:hyperlink r:id="rId266" w:history="1">
              <w:r>
                <w:rPr>
                  <w:color w:val="#410a8c"/>
                  <w:u w:val="single"/>
                </w:rPr>
                <w:t xml:space="preserve">hal-02744318v1</w:t>
              </w:r>
            </w:hyperlink>
          </w:p>
        </w:tc>
      </w:tr>
      <w:tr>
        <w:trPr/>
        <w:tc>
          <w:tcPr>
            <w:noWrap/>
          </w:tcPr>
          <w:p>
            <w:pPr>
              <w:spacing w:after="200"/>
            </w:pPr>
            <w:hyperlink r:id="rId267" w:history="1">
              <w:r>
                <w:rPr>
                  <w:color w:val="1e198e"/>
                  <w:b w:val="1"/>
                  <w:bCs w:val="1"/>
                  <w:u w:val="single"/>
                </w:rPr>
                <w:t xml:space="preserve">Métaphylaxie : théorie et pratique lors d'affections respiratoires</w:t>
              </w:r>
            </w:hyperlink>
          </w:p>
          <w:p>
            <w:pPr/>
            <w:hyperlink r:id="rId166" w:history="1">
              <w:r>
                <w:rPr>
                  <w:color w:val="#410a8c"/>
                  <w:u w:val="single"/>
                </w:rPr>
                <w:t xml:space="preserve">Renaud Maillard</w:t>
              </w:r>
            </w:hyperlink>
            <w:r>
              <w:rPr/>
              <w:t xml:space="preserve">,</w:t>
            </w:r>
            <w:hyperlink r:id="rId163" w:history="1">
              <w:r>
                <w:rPr>
                  <w:color w:val="#410a8c"/>
                  <w:u w:val="single"/>
                </w:rPr>
                <w:t xml:space="preserve">Guillaume Belbis</w:t>
              </w:r>
            </w:hyperlink>
            <w:r>
              <w:rPr/>
              <w:t xml:space="preserve">,</w:t>
            </w:r>
            <w:hyperlink r:id="rId265" w:history="1">
              <w:r>
                <w:rPr>
                  <w:color w:val="#410a8c"/>
                  <w:u w:val="single"/>
                </w:rPr>
                <w:t xml:space="preserve">Sébastien Assie</w:t>
              </w:r>
            </w:hyperlink>
            <w:r>
              <w:rPr/>
              <w:t xml:space="preserve">,</w:t>
            </w:r>
            <w:hyperlink r:id="rId39" w:history="1">
              <w:r>
                <w:rPr>
                  <w:color w:val="#410a8c"/>
                  <w:u w:val="single"/>
                </w:rPr>
                <w:t xml:space="preserve">Yves Millemann</w:t>
              </w:r>
            </w:hyperlink>
          </w:p>
          <w:p>
            <w:pPr/>
            <w:r>
              <w:rPr>
                <w:i w:val="1"/>
                <w:iCs w:val="1"/>
              </w:rPr>
              <w:t xml:space="preserve">Journées Nationales des Groupements Techniques Vétérinaires (JNGTV)</w:t>
            </w:r>
            <w:r>
              <w:rPr/>
              <w:t xml:space="preserve">, May 2013, Nantes, France. 1000 p</w:t>
            </w:r>
          </w:p>
          <w:p>
            <w:pPr/>
            <w:r>
              <w:rPr/>
              <w:t xml:space="preserve">Communication dans un congrès</w:t>
            </w:r>
          </w:p>
          <w:p>
            <w:pPr/>
            <w:hyperlink r:id="rId267" w:history="1">
              <w:r>
                <w:rPr>
                  <w:color w:val="#410a8c"/>
                  <w:u w:val="single"/>
                </w:rPr>
                <w:t xml:space="preserve">hal-02750436v1</w:t>
              </w:r>
            </w:hyperlink>
          </w:p>
        </w:tc>
      </w:tr>
      <w:tr>
        <w:trPr/>
        <w:tc>
          <w:tcPr>
            <w:noWrap/>
          </w:tcPr>
          <w:p>
            <w:pPr>
              <w:spacing w:after="200"/>
            </w:pPr>
            <w:hyperlink r:id="rId268" w:history="1">
              <w:r>
                <w:rPr>
                  <w:color w:val="1e198e"/>
                  <w:b w:val="1"/>
                  <w:bCs w:val="1"/>
                  <w:u w:val="single"/>
                </w:rPr>
                <w:t xml:space="preserve">Antibioprévention en élevage bovin : prescrire ou proscrire</w:t>
              </w:r>
            </w:hyperlink>
          </w:p>
          <w:p>
            <w:pPr/>
            <w:hyperlink r:id="rId39" w:history="1">
              <w:r>
                <w:rPr>
                  <w:color w:val="#410a8c"/>
                  <w:u w:val="single"/>
                </w:rPr>
                <w:t xml:space="preserve">Yves Millemann</w:t>
              </w:r>
            </w:hyperlink>
            <w:r>
              <w:rPr/>
              <w:t xml:space="preserve">,</w:t>
            </w:r>
            <w:hyperlink r:id="rId163" w:history="1">
              <w:r>
                <w:rPr>
                  <w:color w:val="#410a8c"/>
                  <w:u w:val="single"/>
                </w:rPr>
                <w:t xml:space="preserve">Guillaume Belbis</w:t>
              </w:r>
            </w:hyperlink>
            <w:r>
              <w:rPr/>
              <w:t xml:space="preserve">,</w:t>
            </w:r>
            <w:hyperlink r:id="rId265" w:history="1">
              <w:r>
                <w:rPr>
                  <w:color w:val="#410a8c"/>
                  <w:u w:val="single"/>
                </w:rPr>
                <w:t xml:space="preserve">Sébastien Assie</w:t>
              </w:r>
            </w:hyperlink>
            <w:r>
              <w:rPr/>
              <w:t xml:space="preserve">,</w:t>
            </w:r>
            <w:hyperlink r:id="rId166" w:history="1">
              <w:r>
                <w:rPr>
                  <w:color w:val="#410a8c"/>
                  <w:u w:val="single"/>
                </w:rPr>
                <w:t xml:space="preserve">Renaud Maillard</w:t>
              </w:r>
            </w:hyperlink>
          </w:p>
          <w:p>
            <w:pPr/>
            <w:r>
              <w:rPr>
                <w:i w:val="1"/>
                <w:iCs w:val="1"/>
              </w:rPr>
              <w:t xml:space="preserve">Journées Nationales des Groupements Techniques Vétérinaires (JNGTV)</w:t>
            </w:r>
            <w:r>
              <w:rPr/>
              <w:t xml:space="preserve">, May 2013, Nantes, France. 1000 p</w:t>
            </w:r>
          </w:p>
          <w:p>
            <w:pPr/>
            <w:r>
              <w:rPr/>
              <w:t xml:space="preserve">Communication dans un congrès</w:t>
            </w:r>
          </w:p>
          <w:p>
            <w:pPr/>
            <w:hyperlink r:id="rId268" w:history="1">
              <w:r>
                <w:rPr>
                  <w:color w:val="#410a8c"/>
                  <w:u w:val="single"/>
                </w:rPr>
                <w:t xml:space="preserve">hal-02750095v1</w:t>
              </w:r>
            </w:hyperlink>
          </w:p>
        </w:tc>
      </w:tr>
      <w:tr>
        <w:trPr/>
        <w:tc>
          <w:tcPr>
            <w:noWrap/>
          </w:tcPr>
          <w:p>
            <w:pPr>
              <w:spacing w:after="200"/>
            </w:pPr>
            <w:hyperlink r:id="rId269" w:history="1">
              <w:r>
                <w:rPr>
                  <w:color w:val="1e198e"/>
                  <w:b w:val="1"/>
                  <w:bCs w:val="1"/>
                  <w:u w:val="single"/>
                </w:rPr>
                <w:t xml:space="preserve">Evidence of trans-placental transmission odf Bluetongue virus serotype 8 in goats</w:t>
              </w:r>
            </w:hyperlink>
          </w:p>
          <w:p>
            <w:pPr/>
            <w:hyperlink r:id="rId147" w:history="1">
              <w:r>
                <w:rPr>
                  <w:color w:val="#410a8c"/>
                  <w:u w:val="single"/>
                </w:rPr>
                <w:t xml:space="preserve">Emmanuel Breard</w:t>
              </w:r>
            </w:hyperlink>
            <w:r>
              <w:rPr/>
              <w:t xml:space="preserve">,</w:t>
            </w:r>
            <w:hyperlink r:id="rId148" w:history="1">
              <w:r>
                <w:rPr>
                  <w:color w:val="#410a8c"/>
                  <w:u w:val="single"/>
                </w:rPr>
                <w:t xml:space="preserve">Nathalie Cordonnier-Lefort</w:t>
              </w:r>
            </w:hyperlink>
            <w:r>
              <w:rPr/>
              <w:t xml:space="preserve">,</w:t>
            </w:r>
            <w:hyperlink r:id="rId215" w:history="1">
              <w:r>
                <w:rPr>
                  <w:color w:val="#410a8c"/>
                  <w:u w:val="single"/>
                </w:rPr>
                <w:t xml:space="preserve">Stéphan Zientara</w:t>
              </w:r>
            </w:hyperlink>
            <w:r>
              <w:rPr/>
              <w:t xml:space="preserve">,</w:t>
            </w:r>
            <w:hyperlink r:id="rId270" w:history="1">
              <w:r>
                <w:rPr>
                  <w:color w:val="#410a8c"/>
                  <w:u w:val="single"/>
                </w:rPr>
                <w:t xml:space="preserve">Corinne Sailleau</w:t>
              </w:r>
            </w:hyperlink>
            <w:r>
              <w:rPr/>
              <w:t xml:space="preserve">,</w:t>
            </w:r>
            <w:hyperlink r:id="rId271" w:history="1">
              <w:r>
                <w:rPr>
                  <w:color w:val="#410a8c"/>
                  <w:u w:val="single"/>
                </w:rPr>
                <w:t xml:space="preserve">Cyril Viarouge</w:t>
              </w:r>
            </w:hyperlink>
            <w:r>
              <w:rPr/>
              <w:t xml:space="preserve">et al.</w:t>
            </w:r>
          </w:p>
          <w:p>
            <w:pPr/>
            <w:r>
              <w:rPr>
                <w:i w:val="1"/>
                <w:iCs w:val="1"/>
              </w:rPr>
              <w:t xml:space="preserve">European Conference in Small Ruminant Health Management</w:t>
            </w:r>
            <w:r>
              <w:rPr/>
              <w:t xml:space="preserve">, European College of Small Ruminant Health Management. Labo/service de l'auteur, INT., Oct 2011, Athènes, Greece</w:t>
            </w:r>
          </w:p>
          <w:p>
            <w:pPr/>
            <w:r>
              <w:rPr/>
              <w:t xml:space="preserve">Communication dans un congrès</w:t>
            </w:r>
          </w:p>
          <w:p>
            <w:pPr/>
            <w:hyperlink r:id="rId269" w:history="1">
              <w:r>
                <w:rPr>
                  <w:color w:val="#410a8c"/>
                  <w:u w:val="single"/>
                </w:rPr>
                <w:t xml:space="preserve">hal-02806792v1</w:t>
              </w:r>
            </w:hyperlink>
          </w:p>
        </w:tc>
      </w:tr>
      <w:tr>
        <w:trPr/>
        <w:tc>
          <w:tcPr>
            <w:noWrap/>
          </w:tcPr>
          <w:p>
            <w:pPr>
              <w:spacing w:after="200"/>
            </w:pPr>
            <w:hyperlink r:id="rId272" w:history="1">
              <w:r>
                <w:rPr>
                  <w:color w:val="1e198e"/>
                  <w:b w:val="1"/>
                  <w:bCs w:val="1"/>
                  <w:u w:val="single"/>
                </w:rPr>
                <w:t xml:space="preserve">Clinical features of buetongue (serotype 8) in French ruminants in 2007-2008</w:t>
              </w:r>
            </w:hyperlink>
          </w:p>
          <w:p>
            <w:pPr/>
            <w:hyperlink r:id="rId163" w:history="1">
              <w:r>
                <w:rPr>
                  <w:color w:val="#410a8c"/>
                  <w:u w:val="single"/>
                </w:rPr>
                <w:t xml:space="preserve">Guillaume Belbis</w:t>
              </w:r>
            </w:hyperlink>
            <w:r>
              <w:rPr/>
              <w:t xml:space="preserve">,</w:t>
            </w:r>
            <w:hyperlink r:id="rId215" w:history="1">
              <w:r>
                <w:rPr>
                  <w:color w:val="#410a8c"/>
                  <w:u w:val="single"/>
                </w:rPr>
                <w:t xml:space="preserve">Stéphan Zientara</w:t>
              </w:r>
            </w:hyperlink>
            <w:r>
              <w:rPr/>
              <w:t xml:space="preserve">,</w:t>
            </w:r>
            <w:hyperlink r:id="rId273" w:history="1">
              <w:r>
                <w:rPr>
                  <w:color w:val="#410a8c"/>
                  <w:u w:val="single"/>
                </w:rPr>
                <w:t xml:space="preserve">E Bréard</w:t>
              </w:r>
            </w:hyperlink>
            <w:r>
              <w:rPr/>
              <w:t xml:space="preserve">,</w:t>
            </w:r>
            <w:hyperlink r:id="rId274" w:history="1">
              <w:r>
                <w:rPr>
                  <w:color w:val="#410a8c"/>
                  <w:u w:val="single"/>
                </w:rPr>
                <w:t xml:space="preserve">Adriano Mayer</w:t>
              </w:r>
            </w:hyperlink>
            <w:r>
              <w:rPr/>
              <w:t xml:space="preserve">,</w:t>
            </w:r>
            <w:hyperlink r:id="rId275" w:history="1">
              <w:r>
                <w:rPr>
                  <w:color w:val="#410a8c"/>
                  <w:u w:val="single"/>
                </w:rPr>
                <w:t xml:space="preserve">J Mercier</w:t>
              </w:r>
            </w:hyperlink>
            <w:r>
              <w:rPr/>
              <w:t xml:space="preserve">et al.</w:t>
            </w:r>
          </w:p>
          <w:p>
            <w:pPr/>
            <w:r>
              <w:rPr>
                <w:i w:val="1"/>
                <w:iCs w:val="1"/>
              </w:rPr>
              <w:t xml:space="preserve">3rd Annual meeting Epizone</w:t>
            </w:r>
            <w:r>
              <w:rPr/>
              <w:t xml:space="preserve">, 2009, Antalya, Turkey. pp.Inconnu</w:t>
            </w:r>
          </w:p>
          <w:p>
            <w:pPr/>
            <w:r>
              <w:rPr/>
              <w:t xml:space="preserve">Communication dans un congrès</w:t>
            </w:r>
          </w:p>
          <w:p>
            <w:pPr/>
            <w:hyperlink r:id="rId272" w:history="1">
              <w:r>
                <w:rPr>
                  <w:color w:val="#410a8c"/>
                  <w:u w:val="single"/>
                </w:rPr>
                <w:t xml:space="preserve">hal-02814345v1</w:t>
              </w:r>
            </w:hyperlink>
          </w:p>
        </w:tc>
      </w:tr>
      <w:tr>
        <w:trPr/>
        <w:tc>
          <w:tcPr>
            <w:noWrap/>
          </w:tcPr>
          <w:p>
            <w:pPr>
              <w:spacing w:after="200"/>
            </w:pPr>
            <w:hyperlink r:id="rId276" w:history="1">
              <w:r>
                <w:rPr>
                  <w:color w:val="1e198e"/>
                  <w:b w:val="1"/>
                  <w:bCs w:val="1"/>
                  <w:u w:val="single"/>
                </w:rPr>
                <w:t xml:space="preserve">Impact des infections maternelles sur le fœtus bovin</w:t>
              </w:r>
            </w:hyperlink>
          </w:p>
          <w:p>
            <w:pPr/>
            <w:hyperlink r:id="rId277" w:history="1">
              <w:r>
                <w:rPr>
                  <w:color w:val="#410a8c"/>
                  <w:u w:val="single"/>
                </w:rPr>
                <w:t xml:space="preserve">R. Maillard</w:t>
              </w:r>
            </w:hyperlink>
            <w:r>
              <w:rPr/>
              <w:t xml:space="preserve">,</w:t>
            </w:r>
            <w:hyperlink r:id="rId146" w:history="1">
              <w:r>
                <w:rPr>
                  <w:color w:val="#410a8c"/>
                  <w:u w:val="single"/>
                </w:rPr>
                <w:t xml:space="preserve">G. Belbis</w:t>
              </w:r>
            </w:hyperlink>
            <w:r>
              <w:rPr/>
              <w:t xml:space="preserve">,</w:t>
            </w:r>
            <w:hyperlink r:id="rId278" w:history="1">
              <w:r>
                <w:rPr>
                  <w:color w:val="#410a8c"/>
                  <w:u w:val="single"/>
                </w:rPr>
                <w:t xml:space="preserve">Y. Millemann</w:t>
              </w:r>
            </w:hyperlink>
            <w:r>
              <w:rPr/>
              <w:t xml:space="preserve">,</w:t>
            </w:r>
            <w:hyperlink r:id="rId279" w:history="1">
              <w:r>
                <w:rPr>
                  <w:color w:val="#410a8c"/>
                  <w:u w:val="single"/>
                </w:rPr>
                <w:t xml:space="preserve">Sylvie S. Chastant-Maillard</w:t>
              </w:r>
            </w:hyperlink>
          </w:p>
          <w:p>
            <w:pPr/>
            <w:r>
              <w:rPr>
                <w:i w:val="1"/>
                <w:iCs w:val="1"/>
              </w:rPr>
              <w:t xml:space="preserve">Journées nationales des GTV: Le nouveau-né Abord individuel et gestion sanitaire du troupeau</w:t>
            </w:r>
            <w:r>
              <w:rPr/>
              <w:t xml:space="preserve">, May 2009, Nantes, France</w:t>
            </w:r>
          </w:p>
          <w:p>
            <w:pPr/>
            <w:r>
              <w:rPr/>
              <w:t xml:space="preserve">Communication dans un congrès</w:t>
            </w:r>
          </w:p>
          <w:p>
            <w:pPr/>
            <w:hyperlink r:id="rId276" w:history="1">
              <w:r>
                <w:rPr>
                  <w:color w:val="#410a8c"/>
                  <w:u w:val="single"/>
                </w:rPr>
                <w:t xml:space="preserve">hal-02757138v1</w:t>
              </w:r>
            </w:hyperlink>
          </w:p>
        </w:tc>
      </w:tr>
      <w:tr>
        <w:trPr/>
        <w:tc>
          <w:tcPr>
            <w:noWrap/>
          </w:tcPr>
          <w:p>
            <w:pPr>
              <w:spacing w:after="200"/>
            </w:pPr>
            <w:hyperlink r:id="rId280" w:history="1">
              <w:r>
                <w:rPr>
                  <w:color w:val="1e198e"/>
                  <w:b w:val="1"/>
                  <w:bCs w:val="1"/>
                  <w:u w:val="single"/>
                </w:rPr>
                <w:t xml:space="preserve">Aspects cliniques de la fièvre catarrhale ovine (FCO) à sérotype 8 en France en 2007-2008</w:t>
              </w:r>
            </w:hyperlink>
          </w:p>
          <w:p>
            <w:pPr/>
            <w:hyperlink r:id="rId163" w:history="1">
              <w:r>
                <w:rPr>
                  <w:color w:val="#410a8c"/>
                  <w:u w:val="single"/>
                </w:rPr>
                <w:t xml:space="preserve">Guillaume Belbis</w:t>
              </w:r>
            </w:hyperlink>
            <w:r>
              <w:rPr/>
              <w:t xml:space="preserve">,</w:t>
            </w:r>
            <w:hyperlink r:id="rId215" w:history="1">
              <w:r>
                <w:rPr>
                  <w:color w:val="#410a8c"/>
                  <w:u w:val="single"/>
                </w:rPr>
                <w:t xml:space="preserve">Stéphan Zientara</w:t>
              </w:r>
            </w:hyperlink>
            <w:r>
              <w:rPr/>
              <w:t xml:space="preserve">,</w:t>
            </w:r>
            <w:hyperlink r:id="rId147" w:history="1">
              <w:r>
                <w:rPr>
                  <w:color w:val="#410a8c"/>
                  <w:u w:val="single"/>
                </w:rPr>
                <w:t xml:space="preserve">Emmanuel Breard</w:t>
              </w:r>
            </w:hyperlink>
            <w:r>
              <w:rPr/>
              <w:t xml:space="preserve">,</w:t>
            </w:r>
            <w:hyperlink r:id="rId281" w:history="1">
              <w:r>
                <w:rPr>
                  <w:color w:val="#410a8c"/>
                  <w:u w:val="single"/>
                </w:rPr>
                <w:t xml:space="preserve">Alain Mayer</w:t>
              </w:r>
            </w:hyperlink>
            <w:r>
              <w:rPr/>
              <w:t xml:space="preserve">,</w:t>
            </w:r>
            <w:hyperlink r:id="rId282" w:history="1">
              <w:r>
                <w:rPr>
                  <w:color w:val="#410a8c"/>
                  <w:u w:val="single"/>
                </w:rPr>
                <w:t xml:space="preserve">Jean-Luc Mercier</w:t>
              </w:r>
            </w:hyperlink>
            <w:r>
              <w:rPr/>
              <w:t xml:space="preserve">et al.</w:t>
            </w:r>
          </w:p>
          <w:p>
            <w:pPr/>
            <w:r>
              <w:rPr>
                <w:i w:val="1"/>
                <w:iCs w:val="1"/>
              </w:rPr>
              <w:t xml:space="preserve">15. Rencontres autour des Recherches sur les Ruminants (3R)</w:t>
            </w:r>
            <w:r>
              <w:rPr/>
              <w:t xml:space="preserve">, Dec 2008, Paris, France</w:t>
            </w:r>
          </w:p>
          <w:p>
            <w:pPr/>
            <w:r>
              <w:rPr/>
              <w:t xml:space="preserve">Communication dans un congrès</w:t>
            </w:r>
          </w:p>
          <w:p>
            <w:pPr/>
            <w:hyperlink r:id="rId280" w:history="1">
              <w:r>
                <w:rPr>
                  <w:color w:val="#410a8c"/>
                  <w:u w:val="single"/>
                </w:rPr>
                <w:t xml:space="preserve">hal-02752912v1</w:t>
              </w:r>
            </w:hyperlink>
          </w:p>
        </w:tc>
      </w:tr>
      <w:tr>
        <w:trPr/>
        <w:tc>
          <w:tcPr>
            <w:noWrap/>
          </w:tcPr>
          <w:p>
            <w:pPr>
              <w:spacing w:after="200"/>
            </w:pPr>
            <w:hyperlink r:id="rId283" w:history="1">
              <w:r>
                <w:rPr>
                  <w:color w:val="1e198e"/>
                  <w:b w:val="1"/>
                  <w:bCs w:val="1"/>
                  <w:u w:val="single"/>
                </w:rPr>
                <w:t xml:space="preserve">Effect of (over) expression of efflux pumps associated with resistance to quinolones on Salmonella Typhimurium DT204 fitness, session 2 &amp;quot;Antimicrobial resistance</w:t>
              </w:r>
            </w:hyperlink>
          </w:p>
          <w:p>
            <w:pPr/>
            <w:hyperlink r:id="rId284" w:history="1">
              <w:r>
                <w:rPr>
                  <w:color w:val="#410a8c"/>
                  <w:u w:val="single"/>
                </w:rPr>
                <w:t xml:space="preserve">Soumaya Kabir</w:t>
              </w:r>
            </w:hyperlink>
            <w:r>
              <w:rPr/>
              <w:t xml:space="preserve">,</w:t>
            </w:r>
            <w:hyperlink r:id="rId285" w:history="1">
              <w:r>
                <w:rPr>
                  <w:color w:val="#410a8c"/>
                  <w:u w:val="single"/>
                </w:rPr>
                <w:t xml:space="preserve">Anne Olliver</w:t>
              </w:r>
            </w:hyperlink>
            <w:r>
              <w:rPr/>
              <w:t xml:space="preserve">,</w:t>
            </w:r>
            <w:hyperlink r:id="rId286" w:history="1">
              <w:r>
                <w:rPr>
                  <w:color w:val="#410a8c"/>
                  <w:u w:val="single"/>
                </w:rPr>
                <w:t xml:space="preserve">Sylvie Baucheron-Monnier</w:t>
              </w:r>
            </w:hyperlink>
            <w:r>
              <w:rPr/>
              <w:t xml:space="preserve">,</w:t>
            </w:r>
            <w:hyperlink r:id="rId287" w:history="1">
              <w:r>
                <w:rPr>
                  <w:color w:val="#410a8c"/>
                  <w:u w:val="single"/>
                </w:rPr>
                <w:t xml:space="preserve">Axel Cloeckaert</w:t>
              </w:r>
            </w:hyperlink>
            <w:r>
              <w:rPr/>
              <w:t xml:space="preserve">,</w:t>
            </w:r>
            <w:hyperlink r:id="rId39" w:history="1">
              <w:r>
                <w:rPr>
                  <w:color w:val="#410a8c"/>
                  <w:u w:val="single"/>
                </w:rPr>
                <w:t xml:space="preserve">Yves Millemann</w:t>
              </w:r>
            </w:hyperlink>
          </w:p>
          <w:p>
            <w:pPr/>
            <w:r>
              <w:rPr>
                <w:i w:val="1"/>
                <w:iCs w:val="1"/>
              </w:rPr>
              <w:t xml:space="preserve">I3S International Symposium Salmonella and Salmonellosis</w:t>
            </w:r>
            <w:r>
              <w:rPr/>
              <w:t xml:space="preserve">, May 2006, Saint-Malo, France</w:t>
            </w:r>
          </w:p>
          <w:p>
            <w:pPr/>
            <w:r>
              <w:rPr/>
              <w:t xml:space="preserve">Communication dans un congrès</w:t>
            </w:r>
          </w:p>
          <w:p>
            <w:pPr/>
            <w:hyperlink r:id="rId283" w:history="1">
              <w:r>
                <w:rPr>
                  <w:color w:val="#410a8c"/>
                  <w:u w:val="single"/>
                </w:rPr>
                <w:t xml:space="preserve">hal-02751381v1</w:t>
              </w:r>
            </w:hyperlink>
          </w:p>
        </w:tc>
      </w:tr>
      <w:tr>
        <w:trPr/>
        <w:tc>
          <w:tcPr>
            <w:noWrap/>
          </w:tcPr>
          <w:p>
            <w:pPr>
              <w:spacing w:after="200"/>
            </w:pPr>
            <w:hyperlink r:id="rId288" w:history="1">
              <w:r>
                <w:rPr>
                  <w:color w:val="1e198e"/>
                  <w:b w:val="1"/>
                  <w:bCs w:val="1"/>
                  <w:u w:val="single"/>
                </w:rPr>
                <w:t xml:space="preserve">Prevalence of multidrug-resistant (MDR) Salmonella in bovine dairy herds</w:t>
              </w:r>
            </w:hyperlink>
          </w:p>
          <w:p>
            <w:pPr/>
            <w:hyperlink r:id="rId39" w:history="1">
              <w:r>
                <w:rPr>
                  <w:color w:val="#410a8c"/>
                  <w:u w:val="single"/>
                </w:rPr>
                <w:t xml:space="preserve">Yves Millemann</w:t>
              </w:r>
            </w:hyperlink>
            <w:r>
              <w:rPr/>
              <w:t xml:space="preserve">,</w:t>
            </w:r>
            <w:hyperlink r:id="rId289" w:history="1">
              <w:r>
                <w:rPr>
                  <w:color w:val="#410a8c"/>
                  <w:u w:val="single"/>
                </w:rPr>
                <w:t xml:space="preserve">R Lailler</w:t>
              </w:r>
            </w:hyperlink>
            <w:r>
              <w:rPr/>
              <w:t xml:space="preserve">,</w:t>
            </w:r>
            <w:hyperlink r:id="rId221" w:history="1">
              <w:r>
                <w:rPr>
                  <w:color w:val="#410a8c"/>
                  <w:u w:val="single"/>
                </w:rPr>
                <w:t xml:space="preserve">Anne Brisabois</w:t>
              </w:r>
            </w:hyperlink>
            <w:r>
              <w:rPr/>
              <w:t xml:space="preserve">,</w:t>
            </w:r>
            <w:hyperlink r:id="rId248" w:history="1">
              <w:r>
                <w:rPr>
                  <w:color w:val="#410a8c"/>
                  <w:u w:val="single"/>
                </w:rPr>
                <w:t xml:space="preserve">C Colmin</w:t>
              </w:r>
            </w:hyperlink>
            <w:r>
              <w:rPr/>
              <w:t xml:space="preserve">,</w:t>
            </w:r>
            <w:hyperlink r:id="rId290" w:history="1">
              <w:r>
                <w:rPr>
                  <w:color w:val="#410a8c"/>
                  <w:u w:val="single"/>
                </w:rPr>
                <w:t xml:space="preserve">M Sanaa</w:t>
              </w:r>
            </w:hyperlink>
          </w:p>
          <w:p>
            <w:pPr/>
            <w:r>
              <w:rPr>
                <w:i w:val="1"/>
                <w:iCs w:val="1"/>
              </w:rPr>
              <w:t xml:space="preserve">23e Congrès Mondial de Buiatrie</w:t>
            </w:r>
            <w:r>
              <w:rPr/>
              <w:t xml:space="preserve">, 2004, Québec, Canada. pp.Inconnu</w:t>
            </w:r>
          </w:p>
          <w:p>
            <w:pPr/>
            <w:r>
              <w:rPr/>
              <w:t xml:space="preserve">Communication dans un congrès</w:t>
            </w:r>
          </w:p>
          <w:p>
            <w:pPr/>
            <w:hyperlink r:id="rId288" w:history="1">
              <w:r>
                <w:rPr>
                  <w:color w:val="#410a8c"/>
                  <w:u w:val="single"/>
                </w:rPr>
                <w:t xml:space="preserve">hal-02832964v1</w:t>
              </w:r>
            </w:hyperlink>
          </w:p>
        </w:tc>
      </w:tr>
      <w:tr>
        <w:trPr/>
        <w:tc>
          <w:tcPr>
            <w:noWrap/>
          </w:tcPr>
          <w:p>
            <w:pPr>
              <w:spacing w:after="200"/>
            </w:pPr>
            <w:hyperlink r:id="rId291" w:history="1">
              <w:r>
                <w:rPr>
                  <w:color w:val="1e198e"/>
                  <w:b w:val="1"/>
                  <w:bCs w:val="1"/>
                  <w:u w:val="single"/>
                </w:rPr>
                <w:t xml:space="preserve">Prevalence of multidrug-resistant (MDR) Salmonella in bovine dairy herds Contribution of these herds to the propagation of MDR Salmonella</w:t>
              </w:r>
            </w:hyperlink>
          </w:p>
          <w:p>
            <w:pPr/>
            <w:hyperlink r:id="rId39" w:history="1">
              <w:r>
                <w:rPr>
                  <w:color w:val="#410a8c"/>
                  <w:u w:val="single"/>
                </w:rPr>
                <w:t xml:space="preserve">Yves Millemann</w:t>
              </w:r>
            </w:hyperlink>
            <w:r>
              <w:rPr/>
              <w:t xml:space="preserve">,</w:t>
            </w:r>
            <w:hyperlink r:id="rId217" w:history="1">
              <w:r>
                <w:rPr>
                  <w:color w:val="#410a8c"/>
                  <w:u w:val="single"/>
                </w:rPr>
                <w:t xml:space="preserve">R. Lailler</w:t>
              </w:r>
            </w:hyperlink>
            <w:r>
              <w:rPr/>
              <w:t xml:space="preserve">,</w:t>
            </w:r>
            <w:hyperlink r:id="rId221" w:history="1">
              <w:r>
                <w:rPr>
                  <w:color w:val="#410a8c"/>
                  <w:u w:val="single"/>
                </w:rPr>
                <w:t xml:space="preserve">Anne Brisabois</w:t>
              </w:r>
            </w:hyperlink>
            <w:r>
              <w:rPr/>
              <w:t xml:space="preserve">,</w:t>
            </w:r>
            <w:hyperlink r:id="rId244" w:history="1">
              <w:r>
                <w:rPr>
                  <w:color w:val="#410a8c"/>
                  <w:u w:val="single"/>
                </w:rPr>
                <w:t xml:space="preserve">C. Colmin</w:t>
              </w:r>
            </w:hyperlink>
            <w:r>
              <w:rPr/>
              <w:t xml:space="preserve">,</w:t>
            </w:r>
            <w:hyperlink r:id="rId218" w:history="1">
              <w:r>
                <w:rPr>
                  <w:color w:val="#410a8c"/>
                  <w:u w:val="single"/>
                </w:rPr>
                <w:t xml:space="preserve">M. Sanaa</w:t>
              </w:r>
            </w:hyperlink>
            <w:r>
              <w:rPr/>
              <w:t xml:space="preserve">et al.</w:t>
            </w:r>
          </w:p>
          <w:p>
            <w:pPr/>
            <w:r>
              <w:rPr>
                <w:i w:val="1"/>
                <w:iCs w:val="1"/>
              </w:rPr>
              <w:t xml:space="preserve">International Symposium Salmonella and Salmonellosis Proceedings</w:t>
            </w:r>
            <w:r>
              <w:rPr/>
              <w:t xml:space="preserve">, May 2002, Saint-Brieuc, France</w:t>
            </w:r>
          </w:p>
          <w:p>
            <w:pPr/>
            <w:r>
              <w:rPr/>
              <w:t xml:space="preserve">Communication dans un congrès</w:t>
            </w:r>
          </w:p>
          <w:p>
            <w:pPr/>
            <w:hyperlink r:id="rId291" w:history="1">
              <w:r>
                <w:rPr>
                  <w:color w:val="#410a8c"/>
                  <w:u w:val="single"/>
                </w:rPr>
                <w:t xml:space="preserve">hal-02760006v1</w:t>
              </w:r>
            </w:hyperlink>
          </w:p>
        </w:tc>
      </w:tr>
      <w:tr>
        <w:trPr/>
        <w:tc>
          <w:tcPr>
            <w:noWrap/>
          </w:tcPr>
          <w:p>
            <w:pPr>
              <w:spacing w:after="200"/>
            </w:pPr>
            <w:hyperlink r:id="rId292" w:history="1">
              <w:r>
                <w:rPr>
                  <w:color w:val="1e198e"/>
                  <w:b w:val="1"/>
                  <w:bCs w:val="1"/>
                  <w:u w:val="single"/>
                </w:rPr>
                <w:t xml:space="preserve">Rapid evaluation of pathogenicity of Salmonella typhimurium and enteritidis strains isolated from poultry, in an experimental model</w:t>
              </w:r>
            </w:hyperlink>
          </w:p>
          <w:p>
            <w:pPr/>
            <w:hyperlink r:id="rId39" w:history="1">
              <w:r>
                <w:rPr>
                  <w:color w:val="#410a8c"/>
                  <w:u w:val="single"/>
                </w:rPr>
                <w:t xml:space="preserve">Yves Millemann</w:t>
              </w:r>
            </w:hyperlink>
            <w:r>
              <w:rPr/>
              <w:t xml:space="preserve">,</w:t>
            </w:r>
            <w:hyperlink r:id="rId200" w:history="1">
              <w:r>
                <w:rPr>
                  <w:color w:val="#410a8c"/>
                  <w:u w:val="single"/>
                </w:rPr>
                <w:t xml:space="preserve">Christian Mouline</w:t>
              </w:r>
            </w:hyperlink>
            <w:r>
              <w:rPr/>
              <w:t xml:space="preserve">,</w:t>
            </w:r>
            <w:hyperlink r:id="rId201" w:history="1">
              <w:r>
                <w:rPr>
                  <w:color w:val="#410a8c"/>
                  <w:u w:val="single"/>
                </w:rPr>
                <w:t xml:space="preserve">J.P. Lafont</w:t>
              </w:r>
            </w:hyperlink>
            <w:r>
              <w:rPr/>
              <w:t xml:space="preserve">,</w:t>
            </w:r>
            <w:hyperlink r:id="rId202" w:history="1">
              <w:r>
                <w:rPr>
                  <w:color w:val="#410a8c"/>
                  <w:u w:val="single"/>
                </w:rPr>
                <w:t xml:space="preserve">E. Chaslus-Dancla</w:t>
              </w:r>
            </w:hyperlink>
          </w:p>
          <w:p>
            <w:pPr/>
            <w:r>
              <w:rPr>
                <w:i w:val="1"/>
                <w:iCs w:val="1"/>
              </w:rPr>
              <w:t xml:space="preserve">Colloque</w:t>
            </w:r>
            <w:r>
              <w:rPr/>
              <w:t xml:space="preserve">, May 1997, Ploufragan, France</w:t>
            </w:r>
          </w:p>
          <w:p>
            <w:pPr/>
            <w:r>
              <w:rPr/>
              <w:t xml:space="preserve">Communication dans un congrès</w:t>
            </w:r>
          </w:p>
          <w:p>
            <w:pPr/>
            <w:hyperlink r:id="rId292" w:history="1">
              <w:r>
                <w:rPr>
                  <w:color w:val="#410a8c"/>
                  <w:u w:val="single"/>
                </w:rPr>
                <w:t xml:space="preserve">hal-02771348v1</w:t>
              </w:r>
            </w:hyperlink>
          </w:p>
        </w:tc>
      </w:tr>
      <w:tr>
        <w:trPr/>
        <w:tc>
          <w:tcPr>
            <w:noWrap/>
          </w:tcPr>
          <w:p>
            <w:pPr>
              <w:spacing w:after="200"/>
            </w:pPr>
            <w:hyperlink r:id="rId293" w:history="1">
              <w:r>
                <w:rPr>
                  <w:color w:val="1e198e"/>
                  <w:b w:val="1"/>
                  <w:bCs w:val="1"/>
                  <w:u w:val="single"/>
                </w:rPr>
                <w:t xml:space="preserve">Hiérarchisation de marqueurs épidémiologiques de souches aviaires et de Salmonella typhimurium et enteritidis</w:t>
              </w:r>
            </w:hyperlink>
          </w:p>
          <w:p>
            <w:pPr/>
            <w:hyperlink r:id="rId39" w:history="1">
              <w:r>
                <w:rPr>
                  <w:color w:val="#410a8c"/>
                  <w:u w:val="single"/>
                </w:rPr>
                <w:t xml:space="preserve">Yves Millemann</w:t>
              </w:r>
            </w:hyperlink>
            <w:r>
              <w:rPr/>
              <w:t xml:space="preserve">,</w:t>
            </w:r>
            <w:hyperlink r:id="rId201" w:history="1">
              <w:r>
                <w:rPr>
                  <w:color w:val="#410a8c"/>
                  <w:u w:val="single"/>
                </w:rPr>
                <w:t xml:space="preserve">J.P. Lafont</w:t>
              </w:r>
            </w:hyperlink>
            <w:r>
              <w:rPr/>
              <w:t xml:space="preserve">,</w:t>
            </w:r>
            <w:hyperlink r:id="rId202" w:history="1">
              <w:r>
                <w:rPr>
                  <w:color w:val="#410a8c"/>
                  <w:u w:val="single"/>
                </w:rPr>
                <w:t xml:space="preserve">E. Chaslus-Dancla</w:t>
              </w:r>
            </w:hyperlink>
          </w:p>
          <w:p>
            <w:pPr/>
            <w:r>
              <w:rPr>
                <w:i w:val="1"/>
                <w:iCs w:val="1"/>
              </w:rPr>
              <w:t xml:space="preserve">Colloque</w:t>
            </w:r>
            <w:r>
              <w:rPr/>
              <w:t xml:space="preserve">, May 1997, Ploufragan, France</w:t>
            </w:r>
          </w:p>
          <w:p>
            <w:pPr/>
            <w:r>
              <w:rPr/>
              <w:t xml:space="preserve">Communication dans un congrès</w:t>
            </w:r>
          </w:p>
          <w:p>
            <w:pPr/>
            <w:hyperlink r:id="rId293" w:history="1">
              <w:r>
                <w:rPr>
                  <w:color w:val="#410a8c"/>
                  <w:u w:val="single"/>
                </w:rPr>
                <w:t xml:space="preserve">hal-02767894v1</w:t>
              </w:r>
            </w:hyperlink>
          </w:p>
        </w:tc>
      </w:tr>
      <w:tr>
        <w:trPr/>
        <w:tc>
          <w:tcPr>
            <w:noWrap/>
          </w:tcPr>
          <w:p>
            <w:pPr>
              <w:spacing w:after="200"/>
            </w:pPr>
            <w:hyperlink r:id="rId294" w:history="1">
              <w:r>
                <w:rPr>
                  <w:color w:val="1e198e"/>
                  <w:b w:val="1"/>
                  <w:bCs w:val="1"/>
                  <w:u w:val="single"/>
                </w:rPr>
                <w:t xml:space="preserve">Utilisation de marqueurs moléculaires pour suivre la diffusion de salmonelles dans des élevages avicoles</w:t>
              </w:r>
            </w:hyperlink>
          </w:p>
          <w:p>
            <w:pPr/>
            <w:hyperlink r:id="rId39" w:history="1">
              <w:r>
                <w:rPr>
                  <w:color w:val="#410a8c"/>
                  <w:u w:val="single"/>
                </w:rPr>
                <w:t xml:space="preserve">Yves Millemann</w:t>
              </w:r>
            </w:hyperlink>
            <w:r>
              <w:rPr/>
              <w:t xml:space="preserve">,</w:t>
            </w:r>
            <w:hyperlink r:id="rId256" w:history="1">
              <w:r>
                <w:rPr>
                  <w:color w:val="#410a8c"/>
                  <w:u w:val="single"/>
                </w:rPr>
                <w:t xml:space="preserve">M.C. Lesage-Descauses</w:t>
              </w:r>
            </w:hyperlink>
            <w:r>
              <w:rPr/>
              <w:t xml:space="preserve">,</w:t>
            </w:r>
            <w:hyperlink r:id="rId202" w:history="1">
              <w:r>
                <w:rPr>
                  <w:color w:val="#410a8c"/>
                  <w:u w:val="single"/>
                </w:rPr>
                <w:t xml:space="preserve">E. Chaslus-Dancla</w:t>
              </w:r>
            </w:hyperlink>
            <w:r>
              <w:rPr/>
              <w:t xml:space="preserve">,</w:t>
            </w:r>
            <w:hyperlink r:id="rId201" w:history="1">
              <w:r>
                <w:rPr>
                  <w:color w:val="#410a8c"/>
                  <w:u w:val="single"/>
                </w:rPr>
                <w:t xml:space="preserve">J.P. Lafont</w:t>
              </w:r>
            </w:hyperlink>
          </w:p>
          <w:p>
            <w:pPr/>
            <w:r>
              <w:rPr>
                <w:i w:val="1"/>
                <w:iCs w:val="1"/>
              </w:rPr>
              <w:t xml:space="preserve">1. Journées de la Recherche Avicole</w:t>
            </w:r>
            <w:r>
              <w:rPr/>
              <w:t xml:space="preserve">, Mar 1995, Angers, France</w:t>
            </w:r>
          </w:p>
          <w:p>
            <w:pPr/>
            <w:r>
              <w:rPr/>
              <w:t xml:space="preserve">Communication dans un congrès</w:t>
            </w:r>
          </w:p>
          <w:p>
            <w:pPr/>
            <w:hyperlink r:id="rId294" w:history="1">
              <w:r>
                <w:rPr>
                  <w:color w:val="#410a8c"/>
                  <w:u w:val="single"/>
                </w:rPr>
                <w:t xml:space="preserve">hal-02777273v1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Evaluation of the diagnostic reliability of a digital expert diagnostic tool VETAID for cattle disorders</w:t>
              </w:r>
            </w:hyperlink>
          </w:p>
          <w:p>
            <w:pPr/>
            <w:hyperlink r:id="rId296" w:history="1">
              <w:r>
                <w:rPr>
                  <w:color w:val="#410a8c"/>
                  <w:u w:val="single"/>
                </w:rPr>
                <w:t xml:space="preserve">Raphaël Guatteo</w:t>
              </w:r>
            </w:hyperlink>
            <w:r>
              <w:rPr/>
              <w:t xml:space="preserve">,</w:t>
            </w:r>
            <w:hyperlink r:id="rId297" w:history="1">
              <w:r>
                <w:rPr>
                  <w:color w:val="#410a8c"/>
                  <w:u w:val="single"/>
                </w:rPr>
                <w:t xml:space="preserve">François Schelcher</w:t>
              </w:r>
            </w:hyperlink>
            <w:r>
              <w:rPr/>
              <w:t xml:space="preserve">,</w:t>
            </w:r>
            <w:hyperlink r:id="rId298" w:history="1">
              <w:r>
                <w:rPr>
                  <w:color w:val="#410a8c"/>
                  <w:u w:val="single"/>
                </w:rPr>
                <w:t xml:space="preserve">Quentin Petit</w:t>
              </w:r>
            </w:hyperlink>
            <w:r>
              <w:rPr/>
              <w:t xml:space="preserve">,</w:t>
            </w:r>
            <w:hyperlink r:id="rId299" w:history="1">
              <w:r>
                <w:rPr>
                  <w:color w:val="#410a8c"/>
                  <w:u w:val="single"/>
                </w:rPr>
                <w:t xml:space="preserve">Me-Linh Phan</w:t>
              </w:r>
            </w:hyperlink>
            <w:r>
              <w:rPr/>
              <w:t xml:space="preserve">,</w:t>
            </w:r>
            <w:hyperlink r:id="rId39" w:history="1">
              <w:r>
                <w:rPr>
                  <w:color w:val="#410a8c"/>
                  <w:u w:val="single"/>
                </w:rPr>
                <w:t xml:space="preserve">Yves Millemann</w:t>
              </w:r>
            </w:hyperlink>
            <w:r>
              <w:rPr/>
              <w:t xml:space="preserve">et al.</w:t>
            </w:r>
          </w:p>
          <w:p>
            <w:pPr/>
            <w:r>
              <w:rPr>
                <w:i w:val="1"/>
                <w:iCs w:val="1"/>
              </w:rPr>
              <w:t xml:space="preserve">32. World Buiatrics Congress (WBC)</w:t>
            </w:r>
            <w:r>
              <w:rPr/>
              <w:t xml:space="preserve">, May 2024, Cancun, Quintana Roo, Mexico. , 32, pp.1379-1380, 2024, World Buiatrics Congress (WBC)</w:t>
            </w:r>
          </w:p>
          <w:p>
            <w:pPr/>
            <w:r>
              <w:rPr/>
              <w:t xml:space="preserve">Poster de conférence</w:t>
            </w:r>
          </w:p>
          <w:p>
            <w:pPr/>
            <w:hyperlink r:id="rId295" w:history="1">
              <w:r>
                <w:rPr>
                  <w:color w:val="#410a8c"/>
                  <w:u w:val="single"/>
                </w:rPr>
                <w:t xml:space="preserve">hal-04576012v1</w:t>
              </w:r>
            </w:hyperlink>
          </w:p>
        </w:tc>
      </w:tr>
      <w:tr>
        <w:trPr/>
        <w:tc>
          <w:tcPr>
            <w:noWrap/>
          </w:tcPr>
          <w:p>
            <w:pPr>
              <w:spacing w:after="200"/>
            </w:pPr>
            <w:hyperlink r:id="rId300" w:history="1">
              <w:r>
                <w:rPr>
                  <w:color w:val="1e198e"/>
                  <w:b w:val="1"/>
                  <w:bCs w:val="1"/>
                  <w:u w:val="single"/>
                </w:rPr>
                <w:t xml:space="preserve">Isolation of bovine CD34+ bone marrow stem and progenitor cells using a monoclonal antibody against CD34 protein</w:t>
              </w:r>
            </w:hyperlink>
          </w:p>
          <w:p>
            <w:pPr/>
            <w:hyperlink r:id="rId301" w:history="1">
              <w:r>
                <w:rPr>
                  <w:color w:val="#410a8c"/>
                  <w:u w:val="single"/>
                </w:rPr>
                <w:t xml:space="preserve">Quentin Leroy</w:t>
              </w:r>
            </w:hyperlink>
            <w:r>
              <w:rPr/>
              <w:t xml:space="preserve">,</w:t>
            </w:r>
            <w:hyperlink r:id="rId302" w:history="1">
              <w:r>
                <w:rPr>
                  <w:color w:val="#410a8c"/>
                  <w:u w:val="single"/>
                </w:rPr>
                <w:t xml:space="preserve">Delphine Le Roux</w:t>
              </w:r>
            </w:hyperlink>
            <w:r>
              <w:rPr/>
              <w:t xml:space="preserve">,</w:t>
            </w:r>
            <w:hyperlink r:id="rId303" w:history="1">
              <w:r>
                <w:rPr>
                  <w:color w:val="#410a8c"/>
                  <w:u w:val="single"/>
                </w:rPr>
                <w:t xml:space="preserve">Clotilde Rouxel</w:t>
              </w:r>
            </w:hyperlink>
            <w:r>
              <w:rPr/>
              <w:t xml:space="preserve">,</w:t>
            </w:r>
            <w:hyperlink r:id="rId304" w:history="1">
              <w:r>
                <w:rPr>
                  <w:color w:val="#410a8c"/>
                  <w:u w:val="single"/>
                </w:rPr>
                <w:t xml:space="preserve">Anne-Claire Lagrée</w:t>
              </w:r>
            </w:hyperlink>
            <w:r>
              <w:rPr/>
              <w:t xml:space="preserve">,</w:t>
            </w:r>
            <w:hyperlink r:id="rId27" w:history="1">
              <w:r>
                <w:rPr>
                  <w:color w:val="#410a8c"/>
                  <w:u w:val="single"/>
                </w:rPr>
                <w:t xml:space="preserve">Nadia Haddad</w:t>
              </w:r>
            </w:hyperlink>
            <w:r>
              <w:rPr/>
              <w:t xml:space="preserve">et al.</w:t>
            </w:r>
          </w:p>
          <w:p>
            <w:pPr/>
            <w:r>
              <w:rPr>
                <w:i w:val="1"/>
                <w:iCs w:val="1"/>
              </w:rPr>
              <w:t xml:space="preserve">2023 ACVP/ASVCP Annual Meeting</w:t>
            </w:r>
            <w:r>
              <w:rPr/>
              <w:t xml:space="preserve">, Oct 2023, Chicago, United States</w:t>
            </w:r>
          </w:p>
          <w:p>
            <w:pPr/>
            <w:r>
              <w:rPr/>
              <w:t xml:space="preserve">Poster de conférence</w:t>
            </w:r>
          </w:p>
          <w:p>
            <w:pPr/>
            <w:hyperlink r:id="rId300" w:history="1">
              <w:r>
                <w:rPr>
                  <w:color w:val="#410a8c"/>
                  <w:u w:val="single"/>
                </w:rPr>
                <w:t xml:space="preserve">hal-04380653v1</w:t>
              </w:r>
            </w:hyperlink>
          </w:p>
        </w:tc>
      </w:tr>
      <w:tr>
        <w:trPr/>
        <w:tc>
          <w:tcPr>
            <w:noWrap/>
          </w:tcPr>
          <w:p>
            <w:pPr>
              <w:spacing w:after="200"/>
            </w:pPr>
            <w:hyperlink r:id="rId305" w:history="1">
              <w:r>
                <w:rPr>
                  <w:color w:val="1e198e"/>
                  <w:b w:val="1"/>
                  <w:bCs w:val="1"/>
                  <w:u w:val="single"/>
                </w:rPr>
                <w:t xml:space="preserve">Prevalence of shiga-toxic Escherichia coli (STEC) in haemolytic and uremic syndrome (HUS)-associated farms in France</w:t>
              </w:r>
            </w:hyperlink>
          </w:p>
          <w:p>
            <w:pPr/>
            <w:hyperlink r:id="rId205" w:history="1">
              <w:r>
                <w:rPr>
                  <w:color w:val="#410a8c"/>
                  <w:u w:val="single"/>
                </w:rPr>
                <w:t xml:space="preserve">Pascal Arné</w:t>
              </w:r>
            </w:hyperlink>
            <w:r>
              <w:rPr/>
              <w:t xml:space="preserve">,</w:t>
            </w:r>
            <w:hyperlink r:id="rId39" w:history="1">
              <w:r>
                <w:rPr>
                  <w:color w:val="#410a8c"/>
                  <w:u w:val="single"/>
                </w:rPr>
                <w:t xml:space="preserve">Yves Millemann</w:t>
              </w:r>
            </w:hyperlink>
            <w:r>
              <w:rPr/>
              <w:t xml:space="preserve">,</w:t>
            </w:r>
            <w:hyperlink r:id="rId306" w:history="1">
              <w:r>
                <w:rPr>
                  <w:color w:val="#410a8c"/>
                  <w:u w:val="single"/>
                </w:rPr>
                <w:t xml:space="preserve">S Oppici</w:t>
              </w:r>
            </w:hyperlink>
            <w:r>
              <w:rPr/>
              <w:t xml:space="preserve">,</w:t>
            </w:r>
            <w:hyperlink r:id="rId307" w:history="1">
              <w:r>
                <w:rPr>
                  <w:color w:val="#410a8c"/>
                  <w:u w:val="single"/>
                </w:rPr>
                <w:t xml:space="preserve">V Buatier</w:t>
              </w:r>
            </w:hyperlink>
            <w:r>
              <w:rPr/>
              <w:t xml:space="preserve">,</w:t>
            </w:r>
            <w:hyperlink r:id="rId248" w:history="1">
              <w:r>
                <w:rPr>
                  <w:color w:val="#410a8c"/>
                  <w:u w:val="single"/>
                </w:rPr>
                <w:t xml:space="preserve">C Colmin</w:t>
              </w:r>
            </w:hyperlink>
            <w:r>
              <w:rPr/>
              <w:t xml:space="preserve">et al.</w:t>
            </w:r>
          </w:p>
          <w:p>
            <w:pPr/>
            <w:r>
              <w:rPr>
                <w:i w:val="1"/>
                <w:iCs w:val="1"/>
              </w:rPr>
              <w:t xml:space="preserve">23e Congrès Mondial de Buiatrie</w:t>
            </w:r>
            <w:r>
              <w:rPr/>
              <w:t xml:space="preserve">, 2004, Québec, Canada. pp.Inconnu, 2004</w:t>
            </w:r>
          </w:p>
          <w:p>
            <w:pPr/>
            <w:r>
              <w:rPr/>
              <w:t xml:space="preserve">Poster de conférence</w:t>
            </w:r>
          </w:p>
          <w:p>
            <w:pPr/>
            <w:hyperlink r:id="rId305" w:history="1">
              <w:r>
                <w:rPr>
                  <w:color w:val="#410a8c"/>
                  <w:u w:val="single"/>
                </w:rPr>
                <w:t xml:space="preserve">hal-02827755v1</w:t>
              </w:r>
            </w:hyperlink>
          </w:p>
        </w:tc>
      </w:tr>
      <w:tr>
        <w:trPr/>
        <w:tc>
          <w:tcPr>
            <w:noWrap/>
          </w:tcPr>
          <w:p>
            <w:pPr>
              <w:spacing w:after="200"/>
            </w:pPr>
            <w:hyperlink r:id="rId308" w:history="1">
              <w:r>
                <w:rPr>
                  <w:color w:val="1e198e"/>
                  <w:b w:val="1"/>
                  <w:bCs w:val="1"/>
                  <w:u w:val="single"/>
                </w:rPr>
                <w:t xml:space="preserve">Characterisation of Salmonella contamination in French bovine dairy herds</w:t>
              </w:r>
            </w:hyperlink>
          </w:p>
          <w:p>
            <w:pPr/>
            <w:hyperlink r:id="rId39" w:history="1">
              <w:r>
                <w:rPr>
                  <w:color w:val="#410a8c"/>
                  <w:u w:val="single"/>
                </w:rPr>
                <w:t xml:space="preserve">Yves Millemann</w:t>
              </w:r>
            </w:hyperlink>
            <w:r>
              <w:rPr/>
              <w:t xml:space="preserve">,</w:t>
            </w:r>
            <w:hyperlink r:id="rId248" w:history="1">
              <w:r>
                <w:rPr>
                  <w:color w:val="#410a8c"/>
                  <w:u w:val="single"/>
                </w:rPr>
                <w:t xml:space="preserve">C Colmin</w:t>
              </w:r>
            </w:hyperlink>
            <w:r>
              <w:rPr/>
              <w:t xml:space="preserve">,</w:t>
            </w:r>
            <w:hyperlink r:id="rId205" w:history="1">
              <w:r>
                <w:rPr>
                  <w:color w:val="#410a8c"/>
                  <w:u w:val="single"/>
                </w:rPr>
                <w:t xml:space="preserve">Pascal Arné</w:t>
              </w:r>
            </w:hyperlink>
            <w:r>
              <w:rPr/>
              <w:t xml:space="preserve">,</w:t>
            </w:r>
            <w:hyperlink r:id="rId307" w:history="1">
              <w:r>
                <w:rPr>
                  <w:color w:val="#410a8c"/>
                  <w:u w:val="single"/>
                </w:rPr>
                <w:t xml:space="preserve">V Buatier</w:t>
              </w:r>
            </w:hyperlink>
            <w:r>
              <w:rPr/>
              <w:t xml:space="preserve">,</w:t>
            </w:r>
            <w:hyperlink r:id="rId309" w:history="1">
              <w:r>
                <w:rPr>
                  <w:color w:val="#410a8c"/>
                  <w:u w:val="single"/>
                </w:rPr>
                <w:t xml:space="preserve">S Gaubert</w:t>
              </w:r>
            </w:hyperlink>
            <w:r>
              <w:rPr/>
              <w:t xml:space="preserve">et al.</w:t>
            </w:r>
          </w:p>
          <w:p>
            <w:pPr/>
            <w:r>
              <w:rPr>
                <w:i w:val="1"/>
                <w:iCs w:val="1"/>
              </w:rPr>
              <w:t xml:space="preserve">23e Congrès Mondial de Buiatrie</w:t>
            </w:r>
            <w:r>
              <w:rPr/>
              <w:t xml:space="preserve">, 2004, Québec, Canada. pp.Inconnu, 2004</w:t>
            </w:r>
          </w:p>
          <w:p>
            <w:pPr/>
            <w:r>
              <w:rPr/>
              <w:t xml:space="preserve">Poster de conférence</w:t>
            </w:r>
          </w:p>
          <w:p>
            <w:pPr/>
            <w:hyperlink r:id="rId308" w:history="1">
              <w:r>
                <w:rPr>
                  <w:color w:val="#410a8c"/>
                  <w:u w:val="single"/>
                </w:rPr>
                <w:t xml:space="preserve">hal-02832300v1</w:t>
              </w:r>
            </w:hyperlink>
          </w:p>
        </w:tc>
      </w:tr>
      <w:tr>
        <w:trPr/>
        <w:tc>
          <w:tcPr>
            <w:noWrap/>
          </w:tcPr>
          <w:p>
            <w:pPr>
              <w:spacing w:after="200"/>
            </w:pPr>
            <w:hyperlink r:id="rId310" w:history="1">
              <w:r>
                <w:rPr>
                  <w:color w:val="1e198e"/>
                  <w:b w:val="1"/>
                  <w:bCs w:val="1"/>
                  <w:u w:val="single"/>
                </w:rPr>
                <w:t xml:space="preserve">Spacial features of Salmonella Contamination of French bovine dairy herds</w:t>
              </w:r>
            </w:hyperlink>
          </w:p>
          <w:p>
            <w:pPr/>
            <w:hyperlink r:id="rId39" w:history="1">
              <w:r>
                <w:rPr>
                  <w:color w:val="#410a8c"/>
                  <w:u w:val="single"/>
                </w:rPr>
                <w:t xml:space="preserve">Yves Millemann</w:t>
              </w:r>
            </w:hyperlink>
            <w:r>
              <w:rPr/>
              <w:t xml:space="preserve">,</w:t>
            </w:r>
            <w:hyperlink r:id="rId289" w:history="1">
              <w:r>
                <w:rPr>
                  <w:color w:val="#410a8c"/>
                  <w:u w:val="single"/>
                </w:rPr>
                <w:t xml:space="preserve">R Lailler</w:t>
              </w:r>
            </w:hyperlink>
            <w:r>
              <w:rPr/>
              <w:t xml:space="preserve">,</w:t>
            </w:r>
            <w:hyperlink r:id="rId220" w:history="1">
              <w:r>
                <w:rPr>
                  <w:color w:val="#410a8c"/>
                  <w:u w:val="single"/>
                </w:rPr>
                <w:t xml:space="preserve">Bénédicte Fontez</w:t>
              </w:r>
            </w:hyperlink>
            <w:r>
              <w:rPr/>
              <w:t xml:space="preserve">,</w:t>
            </w:r>
            <w:hyperlink r:id="rId311" w:history="1">
              <w:r>
                <w:rPr>
                  <w:color w:val="#410a8c"/>
                  <w:u w:val="single"/>
                </w:rPr>
                <w:t xml:space="preserve">Joel Chadoeuf</w:t>
              </w:r>
            </w:hyperlink>
          </w:p>
          <w:p>
            <w:pPr/>
            <w:r>
              <w:rPr>
                <w:i w:val="1"/>
                <w:iCs w:val="1"/>
              </w:rPr>
              <w:t xml:space="preserve">GisVet2004</w:t>
            </w:r>
            <w:r>
              <w:rPr/>
              <w:t xml:space="preserve">, 2004, Guelph, Canada. pp.Inconnu, 2004</w:t>
            </w:r>
          </w:p>
          <w:p>
            <w:pPr/>
            <w:r>
              <w:rPr/>
              <w:t xml:space="preserve">Poster de conférence</w:t>
            </w:r>
          </w:p>
          <w:p>
            <w:pPr/>
            <w:hyperlink r:id="rId310" w:history="1">
              <w:r>
                <w:rPr>
                  <w:color w:val="#410a8c"/>
                  <w:u w:val="single"/>
                </w:rPr>
                <w:t xml:space="preserve">hal-02827654v1</w:t>
              </w:r>
            </w:hyperlink>
          </w:p>
        </w:tc>
      </w:tr>
      <w:tr>
        <w:trPr/>
        <w:tc>
          <w:tcPr>
            <w:noWrap/>
          </w:tcPr>
          <w:p>
            <w:pPr>
              <w:spacing w:after="200"/>
            </w:pPr>
            <w:hyperlink r:id="rId312" w:history="1">
              <w:r>
                <w:rPr>
                  <w:color w:val="1e198e"/>
                  <w:b w:val="1"/>
                  <w:bCs w:val="1"/>
                  <w:u w:val="single"/>
                </w:rPr>
                <w:t xml:space="preserve">Prevalence of multidrug-resistant (MDR) Salmonella in bovine dairy herds – contribution of these herds to the propagation of MDR Salmonella</w:t>
              </w:r>
            </w:hyperlink>
          </w:p>
          <w:p>
            <w:pPr/>
            <w:hyperlink r:id="rId39" w:history="1">
              <w:r>
                <w:rPr>
                  <w:color w:val="#410a8c"/>
                  <w:u w:val="single"/>
                </w:rPr>
                <w:t xml:space="preserve">Yves Millemann</w:t>
              </w:r>
            </w:hyperlink>
            <w:r>
              <w:rPr/>
              <w:t xml:space="preserve">,</w:t>
            </w:r>
            <w:hyperlink r:id="rId289" w:history="1">
              <w:r>
                <w:rPr>
                  <w:color w:val="#410a8c"/>
                  <w:u w:val="single"/>
                </w:rPr>
                <w:t xml:space="preserve">R Lailler</w:t>
              </w:r>
            </w:hyperlink>
            <w:r>
              <w:rPr/>
              <w:t xml:space="preserve">,</w:t>
            </w:r>
            <w:hyperlink r:id="rId221" w:history="1">
              <w:r>
                <w:rPr>
                  <w:color w:val="#410a8c"/>
                  <w:u w:val="single"/>
                </w:rPr>
                <w:t xml:space="preserve">Anne Brisabois</w:t>
              </w:r>
            </w:hyperlink>
            <w:r>
              <w:rPr/>
              <w:t xml:space="preserve">,</w:t>
            </w:r>
            <w:hyperlink r:id="rId248" w:history="1">
              <w:r>
                <w:rPr>
                  <w:color w:val="#410a8c"/>
                  <w:u w:val="single"/>
                </w:rPr>
                <w:t xml:space="preserve">C Colmin</w:t>
              </w:r>
            </w:hyperlink>
            <w:r>
              <w:rPr/>
              <w:t xml:space="preserve">,</w:t>
            </w:r>
            <w:hyperlink r:id="rId290" w:history="1">
              <w:r>
                <w:rPr>
                  <w:color w:val="#410a8c"/>
                  <w:u w:val="single"/>
                </w:rPr>
                <w:t xml:space="preserve">M Sanaa</w:t>
              </w:r>
            </w:hyperlink>
            <w:r>
              <w:rPr/>
              <w:t xml:space="preserve">et al.</w:t>
            </w:r>
          </w:p>
          <w:p>
            <w:pPr/>
            <w:r>
              <w:rPr>
                <w:i w:val="1"/>
                <w:iCs w:val="1"/>
              </w:rPr>
              <w:t xml:space="preserve">CESAR (Central European Symposium of Antimicrobial Resistance)</w:t>
            </w:r>
            <w:r>
              <w:rPr/>
              <w:t xml:space="preserve">, 2003, Brijuni, Croatia. pp.Inconnu, 2003</w:t>
            </w:r>
          </w:p>
          <w:p>
            <w:pPr/>
            <w:r>
              <w:rPr/>
              <w:t xml:space="preserve">Poster de conférence</w:t>
            </w:r>
          </w:p>
          <w:p>
            <w:pPr/>
            <w:hyperlink r:id="rId312" w:history="1">
              <w:r>
                <w:rPr>
                  <w:color w:val="#410a8c"/>
                  <w:u w:val="single"/>
                </w:rPr>
                <w:t xml:space="preserve">hal-02829382v1</w:t>
              </w:r>
            </w:hyperlink>
          </w:p>
        </w:tc>
      </w:tr>
      <w:tr>
        <w:trPr/>
        <w:tc>
          <w:tcPr>
            <w:noWrap/>
          </w:tcPr>
          <w:p>
            <w:pPr>
              <w:spacing w:after="200"/>
            </w:pPr>
            <w:hyperlink r:id="rId313" w:history="1">
              <w:r>
                <w:rPr>
                  <w:color w:val="1e198e"/>
                  <w:b w:val="1"/>
                  <w:bCs w:val="1"/>
                  <w:u w:val="single"/>
                </w:rPr>
                <w:t xml:space="preserve">Prevalence of multidrug-resistant (MDR) Salmonella on bovine dairy herds in France</w:t>
              </w:r>
            </w:hyperlink>
          </w:p>
          <w:p>
            <w:pPr/>
            <w:hyperlink r:id="rId289" w:history="1">
              <w:r>
                <w:rPr>
                  <w:color w:val="#410a8c"/>
                  <w:u w:val="single"/>
                </w:rPr>
                <w:t xml:space="preserve">R Lailler</w:t>
              </w:r>
            </w:hyperlink>
            <w:r>
              <w:rPr/>
              <w:t xml:space="preserve">,</w:t>
            </w:r>
            <w:hyperlink r:id="rId39" w:history="1">
              <w:r>
                <w:rPr>
                  <w:color w:val="#410a8c"/>
                  <w:u w:val="single"/>
                </w:rPr>
                <w:t xml:space="preserve">Yves Millemann</w:t>
              </w:r>
            </w:hyperlink>
            <w:r>
              <w:rPr/>
              <w:t xml:space="preserve">,</w:t>
            </w:r>
            <w:hyperlink r:id="rId221" w:history="1">
              <w:r>
                <w:rPr>
                  <w:color w:val="#410a8c"/>
                  <w:u w:val="single"/>
                </w:rPr>
                <w:t xml:space="preserve">Anne Brisabois</w:t>
              </w:r>
            </w:hyperlink>
            <w:r>
              <w:rPr/>
              <w:t xml:space="preserve">,</w:t>
            </w:r>
            <w:hyperlink r:id="rId248" w:history="1">
              <w:r>
                <w:rPr>
                  <w:color w:val="#410a8c"/>
                  <w:u w:val="single"/>
                </w:rPr>
                <w:t xml:space="preserve">C Colmin</w:t>
              </w:r>
            </w:hyperlink>
            <w:r>
              <w:rPr/>
              <w:t xml:space="preserve">,</w:t>
            </w:r>
            <w:hyperlink r:id="rId290" w:history="1">
              <w:r>
                <w:rPr>
                  <w:color w:val="#410a8c"/>
                  <w:u w:val="single"/>
                </w:rPr>
                <w:t xml:space="preserve">M Sanaa</w:t>
              </w:r>
            </w:hyperlink>
          </w:p>
          <w:p>
            <w:pPr/>
            <w:r>
              <w:rPr>
                <w:i w:val="1"/>
                <w:iCs w:val="1"/>
              </w:rPr>
              <w:t xml:space="preserve">10th International Symposium on Veterinary Epidemiology and Economics</w:t>
            </w:r>
            <w:r>
              <w:rPr/>
              <w:t xml:space="preserve">, 2003, Chile. pp.Inconnu, 2003</w:t>
            </w:r>
          </w:p>
          <w:p>
            <w:pPr/>
            <w:r>
              <w:rPr/>
              <w:t xml:space="preserve">Poster de conférence</w:t>
            </w:r>
          </w:p>
          <w:p>
            <w:pPr/>
            <w:hyperlink r:id="rId313" w:history="1">
              <w:r>
                <w:rPr>
                  <w:color w:val="#410a8c"/>
                  <w:u w:val="single"/>
                </w:rPr>
                <w:t xml:space="preserve">hal-02832252v1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14" w:history="1">
              <w:r>
                <w:rPr>
                  <w:color w:val="1e198e"/>
                  <w:b w:val="1"/>
                  <w:bCs w:val="1"/>
                  <w:u w:val="single"/>
                </w:rPr>
                <w:t xml:space="preserve">Section II : Impact de l'usage des antibiotiques sur la résistance chez l'animal (incluant la surveillance de la résistance batérienne chez l'animal)</w:t>
              </w:r>
            </w:hyperlink>
          </w:p>
          <w:p>
            <w:pPr/>
            <w:hyperlink r:id="rId221" w:history="1">
              <w:r>
                <w:rPr>
                  <w:color w:val="#410a8c"/>
                  <w:u w:val="single"/>
                </w:rPr>
                <w:t xml:space="preserve">Anne Brisabois</w:t>
              </w:r>
            </w:hyperlink>
            <w:r>
              <w:rPr/>
              <w:t xml:space="preserve">,</w:t>
            </w:r>
            <w:hyperlink r:id="rId315" w:history="1">
              <w:r>
                <w:rPr>
                  <w:color w:val="#410a8c"/>
                  <w:u w:val="single"/>
                </w:rPr>
                <w:t xml:space="preserve">Isabelle Kempf</w:t>
              </w:r>
            </w:hyperlink>
            <w:r>
              <w:rPr/>
              <w:t xml:space="preserve">,</w:t>
            </w:r>
            <w:hyperlink r:id="rId316" w:history="1">
              <w:r>
                <w:rPr>
                  <w:color w:val="#410a8c"/>
                  <w:u w:val="single"/>
                </w:rPr>
                <w:t xml:space="preserve">Dominique Meunier</w:t>
              </w:r>
            </w:hyperlink>
            <w:r>
              <w:rPr/>
              <w:t xml:space="preserve">,</w:t>
            </w:r>
            <w:hyperlink r:id="rId39" w:history="1">
              <w:r>
                <w:rPr>
                  <w:color w:val="#410a8c"/>
                  <w:u w:val="single"/>
                </w:rPr>
                <w:t xml:space="preserve">Yves Millemann</w:t>
              </w:r>
            </w:hyperlink>
            <w:r>
              <w:rPr/>
              <w:t xml:space="preserve">,</w:t>
            </w:r>
            <w:hyperlink r:id="rId317" w:history="1">
              <w:r>
                <w:rPr>
                  <w:color w:val="#410a8c"/>
                  <w:u w:val="single"/>
                </w:rPr>
                <w:t xml:space="preserve">Pascal Sanders</w:t>
              </w:r>
            </w:hyperlink>
            <w:r>
              <w:rPr/>
              <w:t xml:space="preserve">et al.</w:t>
            </w:r>
          </w:p>
          <w:p>
            <w:pPr/>
            <w:r>
              <w:rPr>
                <w:i w:val="1"/>
                <w:iCs w:val="1"/>
              </w:rPr>
              <w:t xml:space="preserve">Usages vétérinaires des antibiotiques, résistance bactérienne et conséquences pour la santé humaine</w:t>
            </w:r>
            <w:r>
              <w:rPr/>
              <w:t xml:space="preserve">, AFSSA - Agence Française de Sécurité Sanitaire des Aliments, 2006</w:t>
            </w:r>
          </w:p>
          <w:p>
            <w:pPr/>
            <w:r>
              <w:rPr/>
              <w:t xml:space="preserve">Chapitre d'ouvrage</w:t>
            </w:r>
          </w:p>
          <w:p>
            <w:pPr/>
            <w:hyperlink r:id="rId314" w:history="1">
              <w:r>
                <w:rPr>
                  <w:color w:val="#410a8c"/>
                  <w:u w:val="single"/>
                </w:rPr>
                <w:t xml:space="preserve">hal-02816483v1</w:t>
              </w:r>
            </w:hyperlink>
          </w:p>
        </w:tc>
      </w:tr>
      <w:tr>
        <w:trPr/>
        <w:tc>
          <w:tcPr>
            <w:noWrap/>
          </w:tcPr>
          <w:p>
            <w:pPr>
              <w:spacing w:after="200"/>
            </w:pPr>
            <w:hyperlink r:id="rId318" w:history="1">
              <w:r>
                <w:rPr>
                  <w:color w:val="1e198e"/>
                  <w:b w:val="1"/>
                  <w:bCs w:val="1"/>
                  <w:u w:val="single"/>
                </w:rPr>
                <w:t xml:space="preserve">Rational approach to the choice of molecular markers applicable to the tracing of Salmonella enterica serovar enteritidis</w:t>
              </w:r>
            </w:hyperlink>
          </w:p>
          <w:p>
            <w:pPr/>
            <w:hyperlink r:id="rId202" w:history="1">
              <w:r>
                <w:rPr>
                  <w:color w:val="#410a8c"/>
                  <w:u w:val="single"/>
                </w:rPr>
                <w:t xml:space="preserve">E. Chaslus-Dancla</w:t>
              </w:r>
            </w:hyperlink>
            <w:r>
              <w:rPr/>
              <w:t xml:space="preserve">,</w:t>
            </w:r>
            <w:hyperlink r:id="rId253" w:history="1">
              <w:r>
                <w:rPr>
                  <w:color w:val="#410a8c"/>
                  <w:u w:val="single"/>
                </w:rPr>
                <w:t xml:space="preserve">Yves Y. Milleman</w:t>
              </w:r>
            </w:hyperlink>
          </w:p>
          <w:p>
            <w:pPr/>
            <w:r>
              <w:rPr>
                <w:i w:val="1"/>
                <w:iCs w:val="1"/>
              </w:rPr>
              <w:t xml:space="preserve">Salmonella enterica serovar enteritidis in humans and animals. Epidemiology, pathogenesis, and control</w:t>
            </w:r>
            <w:r>
              <w:rPr/>
              <w:t xml:space="preserve">, Iowa State University Press, 1999, 0-8138-2707-8</w:t>
            </w:r>
          </w:p>
          <w:p>
            <w:pPr/>
            <w:r>
              <w:rPr/>
              <w:t xml:space="preserve">Chapitre d'ouvrage</w:t>
            </w:r>
          </w:p>
          <w:p>
            <w:pPr/>
            <w:hyperlink r:id="rId318" w:history="1">
              <w:r>
                <w:rPr>
                  <w:color w:val="#410a8c"/>
                  <w:u w:val="single"/>
                </w:rPr>
                <w:t xml:space="preserve">hal-02838919v1</w:t>
              </w:r>
            </w:hyperlink>
          </w:p>
        </w:tc>
      </w:tr>
    </w:tbl>
    <w:sectPr>
      <w:footerReference w:type="default" r:id="rId3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ses.hal.science/anses-04887784v1" TargetMode="External"/><Relationship Id="rId8" Type="http://schemas.openxmlformats.org/officeDocument/2006/relationships/hyperlink" Target="https://hal.science/search/index/?q=*&amp;authFullName_s=Barbara Dufour" TargetMode="External"/><Relationship Id="rId9" Type="http://schemas.openxmlformats.org/officeDocument/2006/relationships/hyperlink" Target="https://hal.science/search/index/?q=*&amp;authFullName_s=Patrick Chabrol" TargetMode="External"/><Relationship Id="rId10" Type="http://schemas.openxmlformats.org/officeDocument/2006/relationships/hyperlink" Target="https://hal.science/search/index/?q=*&amp;authFullName_s=Pierre-Yves Henry" TargetMode="External"/><Relationship Id="rId11" Type="http://schemas.openxmlformats.org/officeDocument/2006/relationships/hyperlink" Target="https://hal.science/search/index/?q=*&amp;authFullName_s=Adeline Huneau" TargetMode="External"/><Relationship Id="rId12" Type="http://schemas.openxmlformats.org/officeDocument/2006/relationships/hyperlink" Target="https://hal.science/search/index/?q=*&amp;authFullName_s=Herv&#233; Juin" TargetMode="External"/><Relationship Id="rId13" Type="http://schemas.openxmlformats.org/officeDocument/2006/relationships/hyperlink" Target="https://anses.hal.science/anses-04721058v1" TargetMode="External"/><Relationship Id="rId14" Type="http://schemas.openxmlformats.org/officeDocument/2006/relationships/hyperlink" Target="https://hal.science/search/index/?q=*&amp;authFullName_s=Marie-Claire Paty" TargetMode="External"/><Relationship Id="rId15" Type="http://schemas.openxmlformats.org/officeDocument/2006/relationships/hyperlink" Target="https://hal.science/search/index/?q=*&amp;authFullName_s=B&#233;n&#233;dicte Apouey" TargetMode="External"/><Relationship Id="rId16" Type="http://schemas.openxmlformats.org/officeDocument/2006/relationships/hyperlink" Target="https://hal.science/search/index/?q=*&amp;authFullName_s=Cl&#233;mentine Calba" TargetMode="External"/><Relationship Id="rId17" Type="http://schemas.openxmlformats.org/officeDocument/2006/relationships/hyperlink" Target="https://hal.science/search/index/?q=*&amp;authFullName_s=&#201;ric Cardinale" TargetMode="External"/><Relationship Id="rId18" Type="http://schemas.openxmlformats.org/officeDocument/2006/relationships/hyperlink" Target="https://hal.science/search/index/?q=*&amp;authFullName_s=Carine Milcent" TargetMode="External"/><Relationship Id="rId19" Type="http://schemas.openxmlformats.org/officeDocument/2006/relationships/hyperlink" Target="https://anses.hal.science/anses-04851947v1" TargetMode="External"/><Relationship Id="rId20" Type="http://schemas.openxmlformats.org/officeDocument/2006/relationships/hyperlink" Target="https://hal.science/search/index/?q=*&amp;authFullName_s=Lionel Grisot" TargetMode="External"/><Relationship Id="rId21" Type="http://schemas.openxmlformats.org/officeDocument/2006/relationships/hyperlink" Target="https://hal.science/search/index/?q=*&amp;authFullName_s=Mar&#237;a-Laura Boschiroli" TargetMode="External"/><Relationship Id="rId22" Type="http://schemas.openxmlformats.org/officeDocument/2006/relationships/hyperlink" Target="https://hal.science/search/index/?q=*&amp;authFullName_s=S&#233;verine Boullier" TargetMode="External"/><Relationship Id="rId23" Type="http://schemas.openxmlformats.org/officeDocument/2006/relationships/hyperlink" Target="https://hal.science/search/index/?q=*&amp;authFullName_s=Christophe Chartier" TargetMode="External"/><Relationship Id="rId24" Type="http://schemas.openxmlformats.org/officeDocument/2006/relationships/hyperlink" Target="https://anses.hal.science/anses-04859478v1" TargetMode="External"/><Relationship Id="rId25" Type="http://schemas.openxmlformats.org/officeDocument/2006/relationships/hyperlink" Target="https://hal.science/search/index/?q=*&amp;authFullName_s=Catherine Belloc" TargetMode="External"/><Relationship Id="rId26" Type="http://schemas.openxmlformats.org/officeDocument/2006/relationships/hyperlink" Target="https://hal.science/search/index/?q=*&amp;authFullName_s=Sibylle Bernard-Stoecklin" TargetMode="External"/><Relationship Id="rId27" Type="http://schemas.openxmlformats.org/officeDocument/2006/relationships/hyperlink" Target="https://hal.science/search/index/?q=*&amp;authFullName_s=Nadia Haddad" TargetMode="External"/><Relationship Id="rId28" Type="http://schemas.openxmlformats.org/officeDocument/2006/relationships/hyperlink" Target="https://hal.science/search/index/?q=*&amp;authFullName_s=Fanny Renois" TargetMode="External"/><Relationship Id="rId29" Type="http://schemas.openxmlformats.org/officeDocument/2006/relationships/hyperlink" Target="https://hal.science/search/index/?q=*&amp;authFullName_s=Nicolas Rose" TargetMode="External"/><Relationship Id="rId30" Type="http://schemas.openxmlformats.org/officeDocument/2006/relationships/hyperlink" Target="https://anses.hal.science/anses-04608581v1" TargetMode="External"/><Relationship Id="rId31" Type="http://schemas.openxmlformats.org/officeDocument/2006/relationships/hyperlink" Target="https://hal.science/search/index/?q=*&amp;authFullName_s=Marie-Laure Begout" TargetMode="External"/><Relationship Id="rId32" Type="http://schemas.openxmlformats.org/officeDocument/2006/relationships/hyperlink" Target="https://hal.science/search/index/?q=*&amp;authFullName_s=Alain Boissy" TargetMode="External"/><Relationship Id="rId33" Type="http://schemas.openxmlformats.org/officeDocument/2006/relationships/hyperlink" Target="https://hal.science/search/index/?q=*&amp;authFullName_s=Alice de Boyer Des Roches" TargetMode="External"/><Relationship Id="rId34" Type="http://schemas.openxmlformats.org/officeDocument/2006/relationships/hyperlink" Target="https://hal.science/search/index/?q=*&amp;authFullName_s=Marine Friant-Perrot" TargetMode="External"/><Relationship Id="rId35" Type="http://schemas.openxmlformats.org/officeDocument/2006/relationships/hyperlink" Target="https://anses.hal.science/anses-04509655v1" TargetMode="External"/><Relationship Id="rId36" Type="http://schemas.openxmlformats.org/officeDocument/2006/relationships/hyperlink" Target="https://hal.science/search/index/?q=*&amp;authFullName_s=St&#233;phane Bertagnoli" TargetMode="External"/><Relationship Id="rId37" Type="http://schemas.openxmlformats.org/officeDocument/2006/relationships/hyperlink" Target="https://hal.science/search/index/?q=*&amp;authFullName_s=Julie Figoni" TargetMode="External"/><Relationship Id="rId38" Type="http://schemas.openxmlformats.org/officeDocument/2006/relationships/hyperlink" Target="https://hal.science/search/index/?q=*&amp;authFullName_s=Vincent Legros" TargetMode="External"/><Relationship Id="rId39" Type="http://schemas.openxmlformats.org/officeDocument/2006/relationships/hyperlink" Target="https://hal.science/search/index/?q=*&amp;authFullName_s=Yves Millemann" TargetMode="External"/><Relationship Id="rId40" Type="http://schemas.openxmlformats.org/officeDocument/2006/relationships/hyperlink" Target="https://anses.hal.science/anses-04168421v1" TargetMode="External"/><Relationship Id="rId41" Type="http://schemas.openxmlformats.org/officeDocument/2006/relationships/hyperlink" Target="https://hal.science/search/index/?q=*&amp;authFullName_s=Sarah Bonnet" TargetMode="External"/><Relationship Id="rId42" Type="http://schemas.openxmlformats.org/officeDocument/2006/relationships/hyperlink" Target="https://hal.science/search/index/?q=*&amp;authFullName_s=Sylvain Baize" TargetMode="External"/><Relationship Id="rId43" Type="http://schemas.openxmlformats.org/officeDocument/2006/relationships/hyperlink" Target="https://hal.science/search/index/?q=*&amp;authFullName_s=Alessandra Falchi" TargetMode="External"/><Relationship Id="rId44" Type="http://schemas.openxmlformats.org/officeDocument/2006/relationships/hyperlink" Target="https://anses.hal.science/anses-04171242v1" TargetMode="External"/><Relationship Id="rId45" Type="http://schemas.openxmlformats.org/officeDocument/2006/relationships/hyperlink" Target="https://hal.science/search/index/?q=*&amp;authFullName_s=Emmanuelle Gilot-Fromont" TargetMode="External"/><Relationship Id="rId46" Type="http://schemas.openxmlformats.org/officeDocument/2006/relationships/hyperlink" Target="https://hal.science/search/index/?q=*&amp;authFullName_s=Isabelle Villena" TargetMode="External"/><Relationship Id="rId47" Type="http://schemas.openxmlformats.org/officeDocument/2006/relationships/hyperlink" Target="https://hal.science/search/index/?q=*&amp;authFullName_s=Elsa Bonnaud" TargetMode="External"/><Relationship Id="rId48" Type="http://schemas.openxmlformats.org/officeDocument/2006/relationships/hyperlink" Target="https://hal.science/search/index/?q=*&amp;authFullName_s=Claude Fischer" TargetMode="External"/><Relationship Id="rId49" Type="http://schemas.openxmlformats.org/officeDocument/2006/relationships/hyperlink" Target="https://hal.science/search/index/?q=*&amp;authFullName_s=Etienne Giraud" TargetMode="External"/><Relationship Id="rId50" Type="http://schemas.openxmlformats.org/officeDocument/2006/relationships/hyperlink" Target="https://anses.hal.science/anses-04342509v1" TargetMode="External"/><Relationship Id="rId51" Type="http://schemas.openxmlformats.org/officeDocument/2006/relationships/hyperlink" Target="https://hal.science/search/index/?q=*&amp;authFullName_s=Eric Oswald" TargetMode="External"/><Relationship Id="rId52" Type="http://schemas.openxmlformats.org/officeDocument/2006/relationships/hyperlink" Target="https://hal.science/search/index/?q=*&amp;authFullName_s=Xavier Bertrand" TargetMode="External"/><Relationship Id="rId53" Type="http://schemas.openxmlformats.org/officeDocument/2006/relationships/hyperlink" Target="https://hal.science/search/index/?q=*&amp;authFullName_s=Catherine Chubilleau" TargetMode="External"/><Relationship Id="rId54" Type="http://schemas.openxmlformats.org/officeDocument/2006/relationships/hyperlink" Target="https://hal.science/search/index/?q=*&amp;authFullName_s=Lucie Collineau" TargetMode="External"/><Relationship Id="rId55" Type="http://schemas.openxmlformats.org/officeDocument/2006/relationships/hyperlink" Target="https://hal.science/search/index/?q=*&amp;authFullName_s=M&#233;lanie Colomb-Cotinat" TargetMode="External"/><Relationship Id="rId56" Type="http://schemas.openxmlformats.org/officeDocument/2006/relationships/hyperlink" Target="https://anses.hal.science/anses-04170394v1" TargetMode="External"/><Relationship Id="rId57" Type="http://schemas.openxmlformats.org/officeDocument/2006/relationships/hyperlink" Target="https://hal.science/search/index/?q=*&amp;authFullName_s=Henri-Jean Boulouis" TargetMode="External"/><Relationship Id="rId58" Type="http://schemas.openxmlformats.org/officeDocument/2006/relationships/hyperlink" Target="https://hal.science/search/index/?q=*&amp;authFullName_s=David Fretin" TargetMode="External"/><Relationship Id="rId59" Type="http://schemas.openxmlformats.org/officeDocument/2006/relationships/hyperlink" Target="https://hal.science/search/index/?q=*&amp;authFullName_s=Viviane H&#233;naux" TargetMode="External"/><Relationship Id="rId60" Type="http://schemas.openxmlformats.org/officeDocument/2006/relationships/hyperlink" Target="https://anses.hal.science/anses-03792942v1" TargetMode="External"/><Relationship Id="rId61" Type="http://schemas.openxmlformats.org/officeDocument/2006/relationships/hyperlink" Target="https://hal.science/search/index/?q=*&amp;authFullName_s=Cyrille Balland" TargetMode="External"/><Relationship Id="rId62" Type="http://schemas.openxmlformats.org/officeDocument/2006/relationships/hyperlink" Target="https://hal.science/search/index/?q=*&amp;authFullName_s=Fabrice Giraudet" TargetMode="External"/><Relationship Id="rId63" Type="http://schemas.openxmlformats.org/officeDocument/2006/relationships/hyperlink" Target="https://hal.science/search/index/?q=*&amp;authFullName_s=Jean-Fran&#231;ois Labb&#233;" TargetMode="External"/><Relationship Id="rId64" Type="http://schemas.openxmlformats.org/officeDocument/2006/relationships/hyperlink" Target="https://hal.inrae.fr/hal-04295549v1" TargetMode="External"/><Relationship Id="rId65" Type="http://schemas.openxmlformats.org/officeDocument/2006/relationships/hyperlink" Target="https://hal.science/search/index/?q=*&amp;authFullName_s=Karine Gloux" TargetMode="External"/><Relationship Id="rId66" Type="http://schemas.openxmlformats.org/officeDocument/2006/relationships/hyperlink" Target="https://hal.science/search/index/?q=*&amp;authFullName_s=Herve M. Blottiere" TargetMode="External"/><Relationship Id="rId67" Type="http://schemas.openxmlformats.org/officeDocument/2006/relationships/hyperlink" Target="https://hal.science/search/index/?q=*&amp;authFullName_s=Hatem Fessi" TargetMode="External"/><Relationship Id="rId68" Type="http://schemas.openxmlformats.org/officeDocument/2006/relationships/hyperlink" Target="https://hal.science/search/index/?q=*&amp;authFullName_s=Paul Wilmes" TargetMode="External"/><Relationship Id="rId69" Type="http://schemas.openxmlformats.org/officeDocument/2006/relationships/hyperlink" Target="https://hal.science/hal-01211063v1" TargetMode="External"/><Relationship Id="rId70" Type="http://schemas.openxmlformats.org/officeDocument/2006/relationships/hyperlink" Target="https://hal.science/search/index/?q=*&amp;authFullName_s=Pierre Morm&#232;de" TargetMode="External"/><Relationship Id="rId71" Type="http://schemas.openxmlformats.org/officeDocument/2006/relationships/hyperlink" Target="https://hal.science/search/index/?q=*&amp;authFullName_s=Suzanne Bastian" TargetMode="External"/><Relationship Id="rId72" Type="http://schemas.openxmlformats.org/officeDocument/2006/relationships/hyperlink" Target="https://hal.science/search/index/?q=*&amp;authFullName_s=Corine Bayourthe" TargetMode="External"/><Relationship Id="rId73" Type="http://schemas.openxmlformats.org/officeDocument/2006/relationships/hyperlink" Target="https://hal.science/search/index/?q=*&amp;authFullName_s=Alexandre Bounouh" TargetMode="External"/><Relationship Id="rId74" Type="http://schemas.openxmlformats.org/officeDocument/2006/relationships/hyperlink" Target="https://hal.science/search/index/?q=*&amp;authFullName_s=Philippe Brunschwig" TargetMode="External"/><Relationship Id="rId75" Type="http://schemas.openxmlformats.org/officeDocument/2006/relationships/hyperlink" Target="https://anses.hal.science/anses-01955006v1" TargetMode="External"/><Relationship Id="rId76" Type="http://schemas.openxmlformats.org/officeDocument/2006/relationships/hyperlink" Target="https://hal.science/search/index/?q=*&amp;authFullName_s=Jean-Fran&#231;ois Guillot" TargetMode="External"/><Relationship Id="rId77" Type="http://schemas.openxmlformats.org/officeDocument/2006/relationships/hyperlink" Target="https://hal.science/search/index/?q=*&amp;authFullName_s=Jacqueline Bastien" TargetMode="External"/><Relationship Id="rId78" Type="http://schemas.openxmlformats.org/officeDocument/2006/relationships/hyperlink" Target="https://hal.science/search/index/?q=*&amp;authFullName_s=Joel Bertin" TargetMode="External"/><Relationship Id="rId79" Type="http://schemas.openxmlformats.org/officeDocument/2006/relationships/hyperlink" Target="https://hal.science/search/index/?q=*&amp;authFullName_s=Alain Bousquet-M&#233;lou" TargetMode="External"/><Relationship Id="rId80" Type="http://schemas.openxmlformats.org/officeDocument/2006/relationships/hyperlink" Target="https://hal.science/search/index/?q=*&amp;authFullName_s=Mireille Gicquel-Bruneau" TargetMode="External"/><Relationship Id="rId81" Type="http://schemas.openxmlformats.org/officeDocument/2006/relationships/hyperlink" Target="https://agroparistech.hal.science/hal-01590019v1" TargetMode="External"/><Relationship Id="rId82" Type="http://schemas.openxmlformats.org/officeDocument/2006/relationships/hyperlink" Target="https://hal.science/search/index/?q=*&amp;authFullName_s=Alain Bousquet&#8208;m&#233;lou" TargetMode="External"/><Relationship Id="rId83" Type="http://schemas.openxmlformats.org/officeDocument/2006/relationships/hyperlink" Target="https://hal.science/search/index/?q=*&amp;authFullName_s=Mireille Bruneau" TargetMode="External"/><Relationship Id="rId84" Type="http://schemas.openxmlformats.org/officeDocument/2006/relationships/hyperlink" Target="https://hal.science/hal-05124696v1" TargetMode="External"/><Relationship Id="rId85" Type="http://schemas.openxmlformats.org/officeDocument/2006/relationships/hyperlink" Target="https://dx.doi.org/10.2903/fr.efsa.2025.FR-0062" TargetMode="External"/><Relationship Id="rId86" Type="http://schemas.openxmlformats.org/officeDocument/2006/relationships/hyperlink" Target="https://hal.science/hal-05429126v1" TargetMode="External"/><Relationship Id="rId87" Type="http://schemas.openxmlformats.org/officeDocument/2006/relationships/hyperlink" Target="https://hal.science/search/index/?q=*&amp;authFullName_s=Nicolas Desneux" TargetMode="External"/><Relationship Id="rId88" Type="http://schemas.openxmlformats.org/officeDocument/2006/relationships/hyperlink" Target="https://hal.science/search/index/?q=*&amp;authFullName_s=Andrea Battisti" TargetMode="External"/><Relationship Id="rId89" Type="http://schemas.openxmlformats.org/officeDocument/2006/relationships/hyperlink" Target="https://hal.science/search/index/?q=*&amp;authFullName_s=Anne-Sophie Brinquin" TargetMode="External"/><Relationship Id="rId90" Type="http://schemas.openxmlformats.org/officeDocument/2006/relationships/hyperlink" Target="https://hal.science/search/index/?q=*&amp;authFullName_s=Rudy Caparros-Megido" TargetMode="External"/><Relationship Id="rId91" Type="http://schemas.openxmlformats.org/officeDocument/2006/relationships/hyperlink" Target="https://hal.science/search/index/?q=*&amp;authFullName_s=Gilbert Gault" TargetMode="External"/><Relationship Id="rId92" Type="http://schemas.openxmlformats.org/officeDocument/2006/relationships/hyperlink" Target="https://dx.doi.org/10.2903/fr.efsa.2025.FR-0060" TargetMode="External"/><Relationship Id="rId93" Type="http://schemas.openxmlformats.org/officeDocument/2006/relationships/hyperlink" Target="https://anses.hal.science/anses-05049720v1" TargetMode="External"/><Relationship Id="rId94" Type="http://schemas.openxmlformats.org/officeDocument/2006/relationships/hyperlink" Target="https://hal.science/search/index/?q=*&amp;authFullName_s=Brice Maytie" TargetMode="External"/><Relationship Id="rId95" Type="http://schemas.openxmlformats.org/officeDocument/2006/relationships/hyperlink" Target="https://hal.science/search/index/?q=*&amp;authFullName_s=Christophe Hugnet" TargetMode="External"/><Relationship Id="rId96" Type="http://schemas.openxmlformats.org/officeDocument/2006/relationships/hyperlink" Target="https://hal.inrae.fr/hal-04539589v1" TargetMode="External"/><Relationship Id="rId97" Type="http://schemas.openxmlformats.org/officeDocument/2006/relationships/hyperlink" Target="https://hal.science/search/index/?q=*&amp;authFullName_s=Lucie Chevallier" TargetMode="External"/><Relationship Id="rId98" Type="http://schemas.openxmlformats.org/officeDocument/2006/relationships/hyperlink" Target="https://hal.science/search/index/?q=*&amp;authFullName_s=Amaury Briand" TargetMode="External"/><Relationship Id="rId99" Type="http://schemas.openxmlformats.org/officeDocument/2006/relationships/hyperlink" Target="https://hal.science/search/index/?q=*&amp;authFullName_s=Edouard Reyes&#8208;gomez" TargetMode="External"/><Relationship Id="rId100" Type="http://schemas.openxmlformats.org/officeDocument/2006/relationships/hyperlink" Target="https://hal.science/search/index/?q=*&amp;authFullName_s=Wilfried Defer" TargetMode="External"/><Relationship Id="rId101" Type="http://schemas.openxmlformats.org/officeDocument/2006/relationships/hyperlink" Target="https://dx.doi.org/10.1111/vcp.13336" TargetMode="External"/><Relationship Id="rId102" Type="http://schemas.openxmlformats.org/officeDocument/2006/relationships/hyperlink" Target="https://hal.inrae.fr/hal-04714371v1" TargetMode="External"/><Relationship Id="rId103" Type="http://schemas.openxmlformats.org/officeDocument/2006/relationships/hyperlink" Target="https://hal.science/search/index/?q=*&amp;authFullName_s=Florian Besnard" TargetMode="External"/><Relationship Id="rId104" Type="http://schemas.openxmlformats.org/officeDocument/2006/relationships/hyperlink" Target="https://hal.science/search/index/?q=*&amp;authFullName_s=Ana Guintard" TargetMode="External"/><Relationship Id="rId105" Type="http://schemas.openxmlformats.org/officeDocument/2006/relationships/hyperlink" Target="https://hal.science/search/index/?q=*&amp;authFullName_s=C&#233;cile Grohs" TargetMode="External"/><Relationship Id="rId106" Type="http://schemas.openxmlformats.org/officeDocument/2006/relationships/hyperlink" Target="https://hal.science/search/index/?q=*&amp;authFullName_s=Laurence Guzylack-Piriou" TargetMode="External"/><Relationship Id="rId107" Type="http://schemas.openxmlformats.org/officeDocument/2006/relationships/hyperlink" Target="https://hal.science/search/index/?q=*&amp;authFullName_s=Margarita Cano" TargetMode="External"/><Relationship Id="rId108" Type="http://schemas.openxmlformats.org/officeDocument/2006/relationships/hyperlink" Target="https://dx.doi.org/10.1186/s13059-024-03384-7" TargetMode="External"/><Relationship Id="rId109" Type="http://schemas.openxmlformats.org/officeDocument/2006/relationships/hyperlink" Target="https://anses.hal.science/anses-04426402v1" TargetMode="External"/><Relationship Id="rId110" Type="http://schemas.openxmlformats.org/officeDocument/2006/relationships/hyperlink" Target="https://hal.science/search/index/?q=*&amp;authFullName_s=Aude Ferran" TargetMode="External"/><Relationship Id="rId111" Type="http://schemas.openxmlformats.org/officeDocument/2006/relationships/hyperlink" Target="https://hal.science/search/index/?q=*&amp;authFullName_s=Olivier Salandre" TargetMode="External"/><Relationship Id="rId112" Type="http://schemas.openxmlformats.org/officeDocument/2006/relationships/hyperlink" Target="https://anses.hal.science/anses-04268187v1" TargetMode="External"/><Relationship Id="rId113" Type="http://schemas.openxmlformats.org/officeDocument/2006/relationships/hyperlink" Target="https://hal.science/search/index/?q=*&amp;authFullName_s=Xavier Sauzea" TargetMode="External"/><Relationship Id="rId114" Type="http://schemas.openxmlformats.org/officeDocument/2006/relationships/hyperlink" Target="https://hal.science/search/index/?q=*&amp;authFullName_s=Mariette Sal&#233;ry" TargetMode="External"/><Relationship Id="rId115" Type="http://schemas.openxmlformats.org/officeDocument/2006/relationships/hyperlink" Target="https://anses.hal.science/anses-03964614v1" TargetMode="External"/><Relationship Id="rId116" Type="http://schemas.openxmlformats.org/officeDocument/2006/relationships/hyperlink" Target="https://hal.science/search/index/?q=*&amp;authFullName_s=Jean-Luc Cador&#233;" TargetMode="External"/><Relationship Id="rId117" Type="http://schemas.openxmlformats.org/officeDocument/2006/relationships/hyperlink" Target="https://anses.hal.science/anses-03932561v1" TargetMode="External"/><Relationship Id="rId118" Type="http://schemas.openxmlformats.org/officeDocument/2006/relationships/hyperlink" Target="https://hal.science/search/index/?q=*&amp;authFullName_s=Aude A. Ferran" TargetMode="External"/><Relationship Id="rId119" Type="http://schemas.openxmlformats.org/officeDocument/2006/relationships/hyperlink" Target="https://hal.science/search/index/?q=*&amp;authFullName_s=Philippe Berny" TargetMode="External"/><Relationship Id="rId120" Type="http://schemas.openxmlformats.org/officeDocument/2006/relationships/hyperlink" Target="https://hal.science/search/index/?q=*&amp;authFullName_s=S&#233;bastien Perrot" TargetMode="External"/><Relationship Id="rId121" Type="http://schemas.openxmlformats.org/officeDocument/2006/relationships/hyperlink" Target="https://anses.hal.science/anses-03788100v1" TargetMode="External"/><Relationship Id="rId122" Type="http://schemas.openxmlformats.org/officeDocument/2006/relationships/hyperlink" Target="https://hal.science/search/index/?q=*&amp;authFullName_s=Aude Ferrand" TargetMode="External"/><Relationship Id="rId123" Type="http://schemas.openxmlformats.org/officeDocument/2006/relationships/hyperlink" Target="https://hal.science/search/index/?q=*&amp;authFullName_s=Bietrix Jacques" TargetMode="External"/><Relationship Id="rId124" Type="http://schemas.openxmlformats.org/officeDocument/2006/relationships/hyperlink" Target="https://vetagro-sup.hal.science/hal-04564489v1" TargetMode="External"/><Relationship Id="rId125" Type="http://schemas.openxmlformats.org/officeDocument/2006/relationships/hyperlink" Target="https://hal.science/search/index/?q=*&amp;authFullName_s=Vincent Plassard" TargetMode="External"/><Relationship Id="rId126" Type="http://schemas.openxmlformats.org/officeDocument/2006/relationships/hyperlink" Target="https://hal.science/search/index/?q=*&amp;authFullName_s=Eve Laloy" TargetMode="External"/><Relationship Id="rId127" Type="http://schemas.openxmlformats.org/officeDocument/2006/relationships/hyperlink" Target="https://hal.science/search/index/?q=*&amp;authFullName_s=Jean&#8208;marie Gourreau" TargetMode="External"/><Relationship Id="rId128" Type="http://schemas.openxmlformats.org/officeDocument/2006/relationships/hyperlink" Target="https://hal.science/search/index/?q=*&amp;authFullName_s=Didier Pin" TargetMode="External"/><Relationship Id="rId129" Type="http://schemas.openxmlformats.org/officeDocument/2006/relationships/hyperlink" Target="https://dx.doi.org/10.1111/vde.12927" TargetMode="External"/><Relationship Id="rId130" Type="http://schemas.openxmlformats.org/officeDocument/2006/relationships/hyperlink" Target="https://anses.hal.science/anses-03266287v1" TargetMode="External"/><Relationship Id="rId131" Type="http://schemas.openxmlformats.org/officeDocument/2006/relationships/hyperlink" Target="https://hal.science/search/index/?q=*&amp;authFullName_s=Philippe Gisbert" TargetMode="External"/><Relationship Id="rId132" Type="http://schemas.openxmlformats.org/officeDocument/2006/relationships/hyperlink" Target="https://hal.science/search/index/?q=*&amp;authFullName_s=Sophie A Granier" TargetMode="External"/><Relationship Id="rId133" Type="http://schemas.openxmlformats.org/officeDocument/2006/relationships/hyperlink" Target="https://dx.doi.org/10.3389/fvets.2021.633598" TargetMode="External"/><Relationship Id="rId134" Type="http://schemas.openxmlformats.org/officeDocument/2006/relationships/hyperlink" Target="https://anses.hal.science/anses-02861594v1" TargetMode="External"/><Relationship Id="rId135" Type="http://schemas.openxmlformats.org/officeDocument/2006/relationships/hyperlink" Target="https://hal.science/search/index/?q=*&amp;authFullName_s=Jacques Bietrix" TargetMode="External"/><Relationship Id="rId136" Type="http://schemas.openxmlformats.org/officeDocument/2006/relationships/hyperlink" Target="https://hal.science/search/index/?q=*&amp;authFullName_s=Paule Carnat-Gautier" TargetMode="External"/><Relationship Id="rId137" Type="http://schemas.openxmlformats.org/officeDocument/2006/relationships/hyperlink" Target="https://anses.hal.science/anses-02875567v1" TargetMode="External"/><Relationship Id="rId138" Type="http://schemas.openxmlformats.org/officeDocument/2006/relationships/hyperlink" Target="https://hal.science/search/index/?q=*&amp;authFullName_s=Xavier Sauz&#233;a" TargetMode="External"/><Relationship Id="rId139" Type="http://schemas.openxmlformats.org/officeDocument/2006/relationships/hyperlink" Target="https://hal.science/search/index/?q=*&amp;authFullName_s=Sophie Barreteau" TargetMode="External"/><Relationship Id="rId140" Type="http://schemas.openxmlformats.org/officeDocument/2006/relationships/hyperlink" Target="https://anses.hal.science/anses-02337425v1" TargetMode="External"/><Relationship Id="rId141" Type="http://schemas.openxmlformats.org/officeDocument/2006/relationships/hyperlink" Target="https://hal.science/search/index/?q=*&amp;authFullName_s=Ferielle Mesbah Zekar" TargetMode="External"/><Relationship Id="rId142" Type="http://schemas.openxmlformats.org/officeDocument/2006/relationships/hyperlink" Target="https://hal.science/search/index/?q=*&amp;authFullName_s=Sophie Granier" TargetMode="External"/><Relationship Id="rId143" Type="http://schemas.openxmlformats.org/officeDocument/2006/relationships/hyperlink" Target="https://hal.science/search/index/?q=*&amp;authFullName_s=Abdelaziz Touati" TargetMode="External"/><Relationship Id="rId144" Type="http://schemas.openxmlformats.org/officeDocument/2006/relationships/hyperlink" Target="https://dx.doi.org/10.1089/mdr.2019.0249" TargetMode="External"/><Relationship Id="rId145" Type="http://schemas.openxmlformats.org/officeDocument/2006/relationships/hyperlink" Target="https://hal.inrae.fr/hal-02645579v1" TargetMode="External"/><Relationship Id="rId146" Type="http://schemas.openxmlformats.org/officeDocument/2006/relationships/hyperlink" Target="https://hal.science/search/index/?q=*&amp;authFullName_s=G. Belbis" TargetMode="External"/><Relationship Id="rId147" Type="http://schemas.openxmlformats.org/officeDocument/2006/relationships/hyperlink" Target="https://hal.science/search/index/?q=*&amp;authFullName_s=Emmanuel Breard" TargetMode="External"/><Relationship Id="rId148" Type="http://schemas.openxmlformats.org/officeDocument/2006/relationships/hyperlink" Target="https://hal.science/search/index/?q=*&amp;authFullName_s=Nathalie Cordonnier-Lefort" TargetMode="External"/><Relationship Id="rId149" Type="http://schemas.openxmlformats.org/officeDocument/2006/relationships/hyperlink" Target="https://hal.science/search/index/?q=*&amp;authFullName_s=V. Moulin" TargetMode="External"/><Relationship Id="rId150" Type="http://schemas.openxmlformats.org/officeDocument/2006/relationships/hyperlink" Target="https://hal.science/search/index/?q=*&amp;authFullName_s=Alexandra Desprat" TargetMode="External"/><Relationship Id="rId151" Type="http://schemas.openxmlformats.org/officeDocument/2006/relationships/hyperlink" Target="https://dx.doi.org/10.1016/j.vetmic.2013.06.020" TargetMode="External"/><Relationship Id="rId152" Type="http://schemas.openxmlformats.org/officeDocument/2006/relationships/hyperlink" Target="https://api.istex.fr/ark:/67375/6H6-CKWC8PQT-W/fulltext.pdf?sid=hal" TargetMode="External"/><Relationship Id="rId153" Type="http://schemas.openxmlformats.org/officeDocument/2006/relationships/hyperlink" Target="https://enva.hal.science/hal-04017738v1" TargetMode="External"/><Relationship Id="rId154" Type="http://schemas.openxmlformats.org/officeDocument/2006/relationships/hyperlink" Target="https://hal.science/search/index/?q=*&amp;authFullName_s=Nardjess Bouzidi" TargetMode="External"/><Relationship Id="rId155" Type="http://schemas.openxmlformats.org/officeDocument/2006/relationships/hyperlink" Target="https://hal.science/search/index/?q=*&amp;authFullName_s=Leila Aoun" TargetMode="External"/><Relationship Id="rId156" Type="http://schemas.openxmlformats.org/officeDocument/2006/relationships/hyperlink" Target="https://hal.science/search/index/?q=*&amp;authFullName_s=Mourad Zeghdoudi" TargetMode="External"/><Relationship Id="rId157" Type="http://schemas.openxmlformats.org/officeDocument/2006/relationships/hyperlink" Target="https://hal.science/search/index/?q=*&amp;authFullName_s=Mourad Bensouilah" TargetMode="External"/><Relationship Id="rId158" Type="http://schemas.openxmlformats.org/officeDocument/2006/relationships/hyperlink" Target="https://hal.science/search/index/?q=*&amp;authFullName_s=Rachid Elgroud" TargetMode="External"/><Relationship Id="rId159" Type="http://schemas.openxmlformats.org/officeDocument/2006/relationships/hyperlink" Target="https://dx.doi.org/10.1016/j.foodres.2011.05.027" TargetMode="External"/><Relationship Id="rId160" Type="http://schemas.openxmlformats.org/officeDocument/2006/relationships/hyperlink" Target="https://api.istex.fr/ark:/67375/6H6-D6TB3TJ5-F/fulltext.pdf?sid=hal" TargetMode="External"/><Relationship Id="rId161" Type="http://schemas.openxmlformats.org/officeDocument/2006/relationships/hyperlink" Target="https://hal.inrae.fr/hal-02653668v1" TargetMode="External"/><Relationship Id="rId162" Type="http://schemas.openxmlformats.org/officeDocument/2006/relationships/hyperlink" Target="https://hal.inrae.fr/hal-02663931v1" TargetMode="External"/><Relationship Id="rId163" Type="http://schemas.openxmlformats.org/officeDocument/2006/relationships/hyperlink" Target="https://hal.science/search/index/?q=*&amp;authFullName_s=Guillaume Belbis" TargetMode="External"/><Relationship Id="rId164" Type="http://schemas.openxmlformats.org/officeDocument/2006/relationships/hyperlink" Target="https://hal.science/search/index/?q=*&amp;authFullName_s=Jean-Philippe Gartioux" TargetMode="External"/><Relationship Id="rId165" Type="http://schemas.openxmlformats.org/officeDocument/2006/relationships/hyperlink" Target="https://hal.science/search/index/?q=*&amp;authFullName_s=Yves Lagalisse" TargetMode="External"/><Relationship Id="rId166" Type="http://schemas.openxmlformats.org/officeDocument/2006/relationships/hyperlink" Target="https://hal.science/search/index/?q=*&amp;authFullName_s=Renaud Maillard" TargetMode="External"/><Relationship Id="rId167" Type="http://schemas.openxmlformats.org/officeDocument/2006/relationships/hyperlink" Target="https://hal.inrae.fr/hal-02664596v1" TargetMode="External"/><Relationship Id="rId168" Type="http://schemas.openxmlformats.org/officeDocument/2006/relationships/hyperlink" Target="https://hal.science/search/index/?q=*&amp;authFullName_s=Dominique Remy" TargetMode="External"/><Relationship Id="rId169" Type="http://schemas.openxmlformats.org/officeDocument/2006/relationships/hyperlink" Target="https://hal.science/search/index/?q=*&amp;authFullName_s=Brigitte Moussay" TargetMode="External"/><Relationship Id="rId170" Type="http://schemas.openxmlformats.org/officeDocument/2006/relationships/hyperlink" Target="https://hal.science/search/index/?q=*&amp;authFullName_s=Lo&#239;c Guiouiller" TargetMode="External"/><Relationship Id="rId171" Type="http://schemas.openxmlformats.org/officeDocument/2006/relationships/hyperlink" Target="https://hal.inrae.fr/hal-02663944v1" TargetMode="External"/><Relationship Id="rId172" Type="http://schemas.openxmlformats.org/officeDocument/2006/relationships/hyperlink" Target="https://hal.science/search/index/?q=*&amp;authFullName_s=Nathalie Franquet" TargetMode="External"/><Relationship Id="rId173" Type="http://schemas.openxmlformats.org/officeDocument/2006/relationships/hyperlink" Target="https://hal.science/search/index/?q=*&amp;authFullName_s=St&#233;phanie Lacourt" TargetMode="External"/><Relationship Id="rId174" Type="http://schemas.openxmlformats.org/officeDocument/2006/relationships/hyperlink" Target="https://hal.science/search/index/?q=*&amp;authFullName_s=Vincent Robergeot" TargetMode="External"/><Relationship Id="rId175" Type="http://schemas.openxmlformats.org/officeDocument/2006/relationships/hyperlink" Target="https://hal.science/search/index/?q=*&amp;authFullName_s=Fr&#233;d&#233;ric Bordes" TargetMode="External"/><Relationship Id="rId176" Type="http://schemas.openxmlformats.org/officeDocument/2006/relationships/hyperlink" Target="https://hal.inrae.fr/hal-02664005v1" TargetMode="External"/><Relationship Id="rId177" Type="http://schemas.openxmlformats.org/officeDocument/2006/relationships/hyperlink" Target="https://hal.science/search/index/?q=*&amp;authFullName_s=Dominique D. Remy" TargetMode="External"/><Relationship Id="rId178" Type="http://schemas.openxmlformats.org/officeDocument/2006/relationships/hyperlink" Target="https://hal.inrae.fr/hal-02664267v1" TargetMode="External"/><Relationship Id="rId179" Type="http://schemas.openxmlformats.org/officeDocument/2006/relationships/hyperlink" Target="https://hal.science/search/index/?q=*&amp;authFullName_s=B&#233;rang&#232;re Ravary-Plumio&#235;n" TargetMode="External"/><Relationship Id="rId180" Type="http://schemas.openxmlformats.org/officeDocument/2006/relationships/hyperlink" Target="https://hal.science/search/index/?q=*&amp;authFullName_s=Florence Bernex" TargetMode="External"/><Relationship Id="rId181" Type="http://schemas.openxmlformats.org/officeDocument/2006/relationships/hyperlink" Target="https://hal.science/hal-05116650v1" TargetMode="External"/><Relationship Id="rId182" Type="http://schemas.openxmlformats.org/officeDocument/2006/relationships/hyperlink" Target="https://hal.science/search/index/?q=*&amp;authFullName_s=Svetlana Egorova" TargetMode="External"/><Relationship Id="rId183" Type="http://schemas.openxmlformats.org/officeDocument/2006/relationships/hyperlink" Target="https://hal.science/search/index/?q=*&amp;authFullName_s=Mohammed Timinouni" TargetMode="External"/><Relationship Id="rId184" Type="http://schemas.openxmlformats.org/officeDocument/2006/relationships/hyperlink" Target="https://hal.science/search/index/?q=*&amp;authFullName_s=Marie Demartin" TargetMode="External"/><Relationship Id="rId185" Type="http://schemas.openxmlformats.org/officeDocument/2006/relationships/hyperlink" Target="https://hal.science/search/index/?q=*&amp;authFullName_s=Jean Whichard" TargetMode="External"/><Relationship Id="rId186" Type="http://schemas.openxmlformats.org/officeDocument/2006/relationships/hyperlink" Target="https://dx.doi.org/10.3201/eid1406.071168" TargetMode="External"/><Relationship Id="rId187" Type="http://schemas.openxmlformats.org/officeDocument/2006/relationships/hyperlink" Target="https://hal.inrae.fr/hal-02663602v1" TargetMode="External"/><Relationship Id="rId188" Type="http://schemas.openxmlformats.org/officeDocument/2006/relationships/hyperlink" Target="https://hal.science/search/index/?q=*&amp;authFullName_s=Gabrielle Moulin" TargetMode="External"/><Relationship Id="rId189" Type="http://schemas.openxmlformats.org/officeDocument/2006/relationships/hyperlink" Target="https://hal.science/search/index/?q=*&amp;authFullName_s=P Cavali&#233;" TargetMode="External"/><Relationship Id="rId190" Type="http://schemas.openxmlformats.org/officeDocument/2006/relationships/hyperlink" Target="https://hal.science/search/index/?q=*&amp;authFullName_s=I Pellanne" TargetMode="External"/><Relationship Id="rId191" Type="http://schemas.openxmlformats.org/officeDocument/2006/relationships/hyperlink" Target="https://hal.science/search/index/?q=*&amp;authFullName_s=A Chevance" TargetMode="External"/><Relationship Id="rId192" Type="http://schemas.openxmlformats.org/officeDocument/2006/relationships/hyperlink" Target="https://hal.science/search/index/?q=*&amp;authFullName_s=A Laval" TargetMode="External"/><Relationship Id="rId193" Type="http://schemas.openxmlformats.org/officeDocument/2006/relationships/hyperlink" Target="https://dx.doi.org/10.1093/jac/dkn213" TargetMode="External"/><Relationship Id="rId194" Type="http://schemas.openxmlformats.org/officeDocument/2006/relationships/hyperlink" Target="https://hal.inrae.fr/hal-02658281v1" TargetMode="External"/><Relationship Id="rId195" Type="http://schemas.openxmlformats.org/officeDocument/2006/relationships/hyperlink" Target="https://hal.science/search/index/?q=*&amp;authFullName_s=Marie-Claude Chatellet" TargetMode="External"/><Relationship Id="rId196" Type="http://schemas.openxmlformats.org/officeDocument/2006/relationships/hyperlink" Target="https://hal.inrae.fr/hal-02655153v1" TargetMode="External"/><Relationship Id="rId197" Type="http://schemas.openxmlformats.org/officeDocument/2006/relationships/hyperlink" Target="https://hal.inrae.fr/hal-02654809v1" TargetMode="External"/><Relationship Id="rId198" Type="http://schemas.openxmlformats.org/officeDocument/2006/relationships/hyperlink" Target="https://hal.inrae.fr/hal-02653430v1" TargetMode="External"/><Relationship Id="rId199" Type="http://schemas.openxmlformats.org/officeDocument/2006/relationships/hyperlink" Target="https://hal.inrae.fr/hal-02674261v1" TargetMode="External"/><Relationship Id="rId200" Type="http://schemas.openxmlformats.org/officeDocument/2006/relationships/hyperlink" Target="https://hal.science/search/index/?q=*&amp;authFullName_s=Christian Mouline" TargetMode="External"/><Relationship Id="rId201" Type="http://schemas.openxmlformats.org/officeDocument/2006/relationships/hyperlink" Target="https://hal.science/search/index/?q=*&amp;authFullName_s=J.P. Lafont" TargetMode="External"/><Relationship Id="rId202" Type="http://schemas.openxmlformats.org/officeDocument/2006/relationships/hyperlink" Target="https://hal.science/search/index/?q=*&amp;authFullName_s=E. Chaslus-Dancla" TargetMode="External"/><Relationship Id="rId203" Type="http://schemas.openxmlformats.org/officeDocument/2006/relationships/hyperlink" Target="https://hal.inrae.fr/hal-02678919v1" TargetMode="External"/><Relationship Id="rId204" Type="http://schemas.openxmlformats.org/officeDocument/2006/relationships/hyperlink" Target="https://hal.science/search/index/?q=*&amp;authFullName_s=C Wardzynski" TargetMode="External"/><Relationship Id="rId205" Type="http://schemas.openxmlformats.org/officeDocument/2006/relationships/hyperlink" Target="https://hal.science/search/index/?q=*&amp;authFullName_s=Pascal Arn&#233;" TargetMode="External"/><Relationship Id="rId206" Type="http://schemas.openxmlformats.org/officeDocument/2006/relationships/hyperlink" Target="https://hal.inrae.fr/hal-02674788v1" TargetMode="External"/><Relationship Id="rId207" Type="http://schemas.openxmlformats.org/officeDocument/2006/relationships/hyperlink" Target="https://hal.science/search/index/?q=*&amp;authFullName_s=Jp Lafont" TargetMode="External"/><Relationship Id="rId208" Type="http://schemas.openxmlformats.org/officeDocument/2006/relationships/hyperlink" Target="https://hal.science/search/index/?q=*&amp;authFullName_s=E Chaslus-Dancla" TargetMode="External"/><Relationship Id="rId209" Type="http://schemas.openxmlformats.org/officeDocument/2006/relationships/hyperlink" Target="https://hal.inrae.fr/hal-02678032v1" TargetMode="External"/><Relationship Id="rId210" Type="http://schemas.openxmlformats.org/officeDocument/2006/relationships/hyperlink" Target="https://hal.science/search/index/?q=*&amp;authFullName_s=Paul P&#233;ri&#233;" TargetMode="External"/><Relationship Id="rId211" Type="http://schemas.openxmlformats.org/officeDocument/2006/relationships/hyperlink" Target="https://hal.science/search/index/?q=*&amp;authFullName_s=Val&#233;rie Chetboul" TargetMode="External"/><Relationship Id="rId212" Type="http://schemas.openxmlformats.org/officeDocument/2006/relationships/hyperlink" Target="https://hal.science/search/index/?q=*&amp;authFullName_s=Fran&#231;ois Crespeau" TargetMode="External"/><Relationship Id="rId213" Type="http://schemas.openxmlformats.org/officeDocument/2006/relationships/hyperlink" Target="https://hal.inrae.fr/hal-02680990v1" TargetMode="External"/><Relationship Id="rId214" Type="http://schemas.openxmlformats.org/officeDocument/2006/relationships/hyperlink" Target="https://hal.science/search/index/?q=*&amp;authFullName_s=Ren&#233; Chermette" TargetMode="External"/><Relationship Id="rId215" Type="http://schemas.openxmlformats.org/officeDocument/2006/relationships/hyperlink" Target="https://hal.science/search/index/?q=*&amp;authFullName_s=St&#233;phan Zientara" TargetMode="External"/><Relationship Id="rId216" Type="http://schemas.openxmlformats.org/officeDocument/2006/relationships/hyperlink" Target="https://hal.inrae.fr/hal-02673229v1" TargetMode="External"/><Relationship Id="rId217" Type="http://schemas.openxmlformats.org/officeDocument/2006/relationships/hyperlink" Target="https://hal.science/search/index/?q=*&amp;authFullName_s=R. Lailler" TargetMode="External"/><Relationship Id="rId218" Type="http://schemas.openxmlformats.org/officeDocument/2006/relationships/hyperlink" Target="https://hal.science/search/index/?q=*&amp;authFullName_s=M. Sanaa" TargetMode="External"/><Relationship Id="rId219" Type="http://schemas.openxmlformats.org/officeDocument/2006/relationships/hyperlink" Target="https://hal.science/search/index/?q=*&amp;authFullName_s=Joel J. Chadoeuf" TargetMode="External"/><Relationship Id="rId220" Type="http://schemas.openxmlformats.org/officeDocument/2006/relationships/hyperlink" Target="https://hal.science/search/index/?q=*&amp;authFullName_s=B&#233;n&#233;dicte Fontez" TargetMode="External"/><Relationship Id="rId221" Type="http://schemas.openxmlformats.org/officeDocument/2006/relationships/hyperlink" Target="https://hal.science/search/index/?q=*&amp;authFullName_s=Anne Brisabois" TargetMode="External"/><Relationship Id="rId222" Type="http://schemas.openxmlformats.org/officeDocument/2006/relationships/hyperlink" Target="https://hal.inrae.fr/hal-02676317v1" TargetMode="External"/><Relationship Id="rId223" Type="http://schemas.openxmlformats.org/officeDocument/2006/relationships/hyperlink" Target="https://hal.science/search/index/?q=*&amp;authFullName_s=Bruno Polack" TargetMode="External"/><Relationship Id="rId224" Type="http://schemas.openxmlformats.org/officeDocument/2006/relationships/hyperlink" Target="https://hal.inrae.fr/hal-02673789v1" TargetMode="External"/><Relationship Id="rId225" Type="http://schemas.openxmlformats.org/officeDocument/2006/relationships/hyperlink" Target="https://hal.science/search/index/?q=*&amp;authFullName_s=Karim Adjou" TargetMode="External"/><Relationship Id="rId226" Type="http://schemas.openxmlformats.org/officeDocument/2006/relationships/hyperlink" Target="https://hal.inrae.fr/hal-02671565v1" TargetMode="External"/><Relationship Id="rId227" Type="http://schemas.openxmlformats.org/officeDocument/2006/relationships/hyperlink" Target="https://hal.inrae.fr/hal-02680380v1" TargetMode="External"/><Relationship Id="rId228" Type="http://schemas.openxmlformats.org/officeDocument/2006/relationships/hyperlink" Target="https://hal.science/search/index/?q=*&amp;authFullName_s=Denis Marchon" TargetMode="External"/><Relationship Id="rId229" Type="http://schemas.openxmlformats.org/officeDocument/2006/relationships/hyperlink" Target="https://hal.science/search/index/?q=*&amp;authFullName_s=Jean-Jacques Fontaine" TargetMode="External"/><Relationship Id="rId230" Type="http://schemas.openxmlformats.org/officeDocument/2006/relationships/hyperlink" Target="https://hal.inrae.fr/hal-02680689v1" TargetMode="External"/><Relationship Id="rId231" Type="http://schemas.openxmlformats.org/officeDocument/2006/relationships/hyperlink" Target="https://hal.science/search/index/?q=*&amp;authFullName_s=Jean-Marie Goutteau" TargetMode="External"/><Relationship Id="rId232" Type="http://schemas.openxmlformats.org/officeDocument/2006/relationships/hyperlink" Target="https://hal.inrae.fr/hal-02673933v1" TargetMode="External"/><Relationship Id="rId233" Type="http://schemas.openxmlformats.org/officeDocument/2006/relationships/hyperlink" Target="https://hal.inrae.fr/hal-02676127v1" TargetMode="External"/><Relationship Id="rId234" Type="http://schemas.openxmlformats.org/officeDocument/2006/relationships/hyperlink" Target="https://hal.science/search/index/?q=*&amp;authFullName_s=C&#233;line Falcy" TargetMode="External"/><Relationship Id="rId235" Type="http://schemas.openxmlformats.org/officeDocument/2006/relationships/hyperlink" Target="https://hal.inrae.fr/hal-02682803v1" TargetMode="External"/><Relationship Id="rId236" Type="http://schemas.openxmlformats.org/officeDocument/2006/relationships/hyperlink" Target="https://hal.science/search/index/?q=*&amp;authFullName_s=Marie-Anne Arcangioli" TargetMode="External"/><Relationship Id="rId237" Type="http://schemas.openxmlformats.org/officeDocument/2006/relationships/hyperlink" Target="https://hal.science/search/index/?q=*&amp;authFullName_s=Dominique Le Grand" TargetMode="External"/><Relationship Id="rId238" Type="http://schemas.openxmlformats.org/officeDocument/2006/relationships/hyperlink" Target="https://hal.inrae.fr/hal-02682909v1" TargetMode="External"/><Relationship Id="rId239" Type="http://schemas.openxmlformats.org/officeDocument/2006/relationships/hyperlink" Target="https://hal.inrae.fr/hal-02680134v1" TargetMode="External"/><Relationship Id="rId240" Type="http://schemas.openxmlformats.org/officeDocument/2006/relationships/hyperlink" Target="https://hal.science/search/index/?q=*&amp;authFullName_s=Alain Douart" TargetMode="External"/><Relationship Id="rId241" Type="http://schemas.openxmlformats.org/officeDocument/2006/relationships/hyperlink" Target="https://hal.inrae.fr/hal-02680408v1" TargetMode="External"/><Relationship Id="rId242" Type="http://schemas.openxmlformats.org/officeDocument/2006/relationships/hyperlink" Target="https://hal.inrae.fr/hal-02681564v1" TargetMode="External"/><Relationship Id="rId243" Type="http://schemas.openxmlformats.org/officeDocument/2006/relationships/hyperlink" Target="https://hal.inrae.fr/hal-02675547v1" TargetMode="External"/><Relationship Id="rId244" Type="http://schemas.openxmlformats.org/officeDocument/2006/relationships/hyperlink" Target="https://hal.science/search/index/?q=*&amp;authFullName_s=C. Colmin" TargetMode="External"/><Relationship Id="rId245" Type="http://schemas.openxmlformats.org/officeDocument/2006/relationships/hyperlink" Target="https://hal.inrae.fr/hal-02679804v1" TargetMode="External"/><Relationship Id="rId246" Type="http://schemas.openxmlformats.org/officeDocument/2006/relationships/hyperlink" Target="https://hal.science/search/index/?q=*&amp;authFullName_s=N Bemrah" TargetMode="External"/><Relationship Id="rId247" Type="http://schemas.openxmlformats.org/officeDocument/2006/relationships/hyperlink" Target="https://hal.science/search/index/?q=*&amp;authFullName_s=H Bergis" TargetMode="External"/><Relationship Id="rId248" Type="http://schemas.openxmlformats.org/officeDocument/2006/relationships/hyperlink" Target="https://hal.science/search/index/?q=*&amp;authFullName_s=C Colmin" TargetMode="External"/><Relationship Id="rId249" Type="http://schemas.openxmlformats.org/officeDocument/2006/relationships/hyperlink" Target="https://hal.science/search/index/?q=*&amp;authFullName_s=A Beaufort" TargetMode="External"/><Relationship Id="rId250" Type="http://schemas.openxmlformats.org/officeDocument/2006/relationships/hyperlink" Target="https://hal.inrae.fr/hal-02699002v1" TargetMode="External"/><Relationship Id="rId251" Type="http://schemas.openxmlformats.org/officeDocument/2006/relationships/hyperlink" Target="https://hal.science/hal-00902534v1" TargetMode="External"/><Relationship Id="rId252" Type="http://schemas.openxmlformats.org/officeDocument/2006/relationships/hyperlink" Target="https://hal.inrae.fr/hal-02688457v1" TargetMode="External"/><Relationship Id="rId253" Type="http://schemas.openxmlformats.org/officeDocument/2006/relationships/hyperlink" Target="https://hal.science/search/index/?q=*&amp;authFullName_s=Yves Y. Milleman" TargetMode="External"/><Relationship Id="rId254" Type="http://schemas.openxmlformats.org/officeDocument/2006/relationships/hyperlink" Target="https://hal.science/hal-00902507v1" TargetMode="External"/><Relationship Id="rId255" Type="http://schemas.openxmlformats.org/officeDocument/2006/relationships/hyperlink" Target="https://hal.inrae.fr/hal-02696288v1" TargetMode="External"/><Relationship Id="rId256" Type="http://schemas.openxmlformats.org/officeDocument/2006/relationships/hyperlink" Target="https://hal.science/search/index/?q=*&amp;authFullName_s=M.C. Lesage-Descauses" TargetMode="External"/><Relationship Id="rId257" Type="http://schemas.openxmlformats.org/officeDocument/2006/relationships/hyperlink" Target="https://hal.inrae.fr/hal-02716035v1" TargetMode="External"/><Relationship Id="rId258" Type="http://schemas.openxmlformats.org/officeDocument/2006/relationships/hyperlink" Target="https://hal.science/search/index/?q=*&amp;authFullName_s=M.C. Lesage" TargetMode="External"/><Relationship Id="rId259" Type="http://schemas.openxmlformats.org/officeDocument/2006/relationships/hyperlink" Target="https://anses.hal.science/anses-05192505v1" TargetMode="External"/><Relationship Id="rId260" Type="http://schemas.openxmlformats.org/officeDocument/2006/relationships/hyperlink" Target="https://hal.science/search/index/?q=*&amp;authFullName_s=Elissa Khamisse" TargetMode="External"/><Relationship Id="rId261" Type="http://schemas.openxmlformats.org/officeDocument/2006/relationships/hyperlink" Target="https://hal.science/search/index/?q=*&amp;authFullName_s=Caroline Boudergue" TargetMode="External"/><Relationship Id="rId262" Type="http://schemas.openxmlformats.org/officeDocument/2006/relationships/hyperlink" Target="https://hal.science/search/index/?q=*&amp;authFullName_s=La&#235;titia Bonifait" TargetMode="External"/><Relationship Id="rId263" Type="http://schemas.openxmlformats.org/officeDocument/2006/relationships/hyperlink" Target="https://hal.science/search/index/?q=*&amp;authFullName_s=Lieven de Zutter" TargetMode="External"/><Relationship Id="rId264" Type="http://schemas.openxmlformats.org/officeDocument/2006/relationships/hyperlink" Target="https://hal.inrae.fr/hal-02742368v1" TargetMode="External"/><Relationship Id="rId265" Type="http://schemas.openxmlformats.org/officeDocument/2006/relationships/hyperlink" Target="https://hal.science/search/index/?q=*&amp;authFullName_s=S&#233;bastien Assie" TargetMode="External"/><Relationship Id="rId266" Type="http://schemas.openxmlformats.org/officeDocument/2006/relationships/hyperlink" Target="https://hal.inrae.fr/hal-02744318v1" TargetMode="External"/><Relationship Id="rId267" Type="http://schemas.openxmlformats.org/officeDocument/2006/relationships/hyperlink" Target="https://hal.inrae.fr/hal-02750436v1" TargetMode="External"/><Relationship Id="rId268" Type="http://schemas.openxmlformats.org/officeDocument/2006/relationships/hyperlink" Target="https://hal.inrae.fr/hal-02750095v1" TargetMode="External"/><Relationship Id="rId269" Type="http://schemas.openxmlformats.org/officeDocument/2006/relationships/hyperlink" Target="https://hal.inrae.fr/hal-02806792v1" TargetMode="External"/><Relationship Id="rId270" Type="http://schemas.openxmlformats.org/officeDocument/2006/relationships/hyperlink" Target="https://hal.science/search/index/?q=*&amp;authFullName_s=Corinne Sailleau" TargetMode="External"/><Relationship Id="rId271" Type="http://schemas.openxmlformats.org/officeDocument/2006/relationships/hyperlink" Target="https://hal.science/search/index/?q=*&amp;authFullName_s=Cyril Viarouge" TargetMode="External"/><Relationship Id="rId272" Type="http://schemas.openxmlformats.org/officeDocument/2006/relationships/hyperlink" Target="https://hal.inrae.fr/hal-02814345v1" TargetMode="External"/><Relationship Id="rId273" Type="http://schemas.openxmlformats.org/officeDocument/2006/relationships/hyperlink" Target="https://hal.science/search/index/?q=*&amp;authFullName_s=E Br&#233;ard" TargetMode="External"/><Relationship Id="rId274" Type="http://schemas.openxmlformats.org/officeDocument/2006/relationships/hyperlink" Target="https://hal.science/search/index/?q=*&amp;authFullName_s=Adriano Mayer" TargetMode="External"/><Relationship Id="rId275" Type="http://schemas.openxmlformats.org/officeDocument/2006/relationships/hyperlink" Target="https://hal.science/search/index/?q=*&amp;authFullName_s=J Mercier" TargetMode="External"/><Relationship Id="rId276" Type="http://schemas.openxmlformats.org/officeDocument/2006/relationships/hyperlink" Target="https://hal.inrae.fr/hal-02757138v1" TargetMode="External"/><Relationship Id="rId277" Type="http://schemas.openxmlformats.org/officeDocument/2006/relationships/hyperlink" Target="https://hal.science/search/index/?q=*&amp;authFullName_s=R. Maillard" TargetMode="External"/><Relationship Id="rId278" Type="http://schemas.openxmlformats.org/officeDocument/2006/relationships/hyperlink" Target="https://hal.science/search/index/?q=*&amp;authFullName_s=Y. Millemann" TargetMode="External"/><Relationship Id="rId279" Type="http://schemas.openxmlformats.org/officeDocument/2006/relationships/hyperlink" Target="https://hal.science/search/index/?q=*&amp;authFullName_s=Sylvie S. Chastant-Maillard" TargetMode="External"/><Relationship Id="rId280" Type="http://schemas.openxmlformats.org/officeDocument/2006/relationships/hyperlink" Target="https://hal.inrae.fr/hal-02752912v1" TargetMode="External"/><Relationship Id="rId281" Type="http://schemas.openxmlformats.org/officeDocument/2006/relationships/hyperlink" Target="https://hal.science/search/index/?q=*&amp;authFullName_s=Alain Mayer" TargetMode="External"/><Relationship Id="rId282" Type="http://schemas.openxmlformats.org/officeDocument/2006/relationships/hyperlink" Target="https://hal.science/search/index/?q=*&amp;authFullName_s=Jean-Luc Mercier" TargetMode="External"/><Relationship Id="rId283" Type="http://schemas.openxmlformats.org/officeDocument/2006/relationships/hyperlink" Target="https://hal.inrae.fr/hal-02751381v1" TargetMode="External"/><Relationship Id="rId284" Type="http://schemas.openxmlformats.org/officeDocument/2006/relationships/hyperlink" Target="https://hal.science/search/index/?q=*&amp;authFullName_s=Soumaya Kabir" TargetMode="External"/><Relationship Id="rId285" Type="http://schemas.openxmlformats.org/officeDocument/2006/relationships/hyperlink" Target="https://hal.science/search/index/?q=*&amp;authFullName_s=Anne Olliver" TargetMode="External"/><Relationship Id="rId286" Type="http://schemas.openxmlformats.org/officeDocument/2006/relationships/hyperlink" Target="https://hal.science/search/index/?q=*&amp;authFullName_s=Sylvie Baucheron-Monnier" TargetMode="External"/><Relationship Id="rId287" Type="http://schemas.openxmlformats.org/officeDocument/2006/relationships/hyperlink" Target="https://hal.science/search/index/?q=*&amp;authFullName_s=Axel Cloeckaert" TargetMode="External"/><Relationship Id="rId288" Type="http://schemas.openxmlformats.org/officeDocument/2006/relationships/hyperlink" Target="https://hal.inrae.fr/hal-02832964v1" TargetMode="External"/><Relationship Id="rId289" Type="http://schemas.openxmlformats.org/officeDocument/2006/relationships/hyperlink" Target="https://hal.science/search/index/?q=*&amp;authFullName_s=R Lailler" TargetMode="External"/><Relationship Id="rId290" Type="http://schemas.openxmlformats.org/officeDocument/2006/relationships/hyperlink" Target="https://hal.science/search/index/?q=*&amp;authFullName_s=M Sanaa" TargetMode="External"/><Relationship Id="rId291" Type="http://schemas.openxmlformats.org/officeDocument/2006/relationships/hyperlink" Target="https://hal.inrae.fr/hal-02760006v1" TargetMode="External"/><Relationship Id="rId292" Type="http://schemas.openxmlformats.org/officeDocument/2006/relationships/hyperlink" Target="https://hal.inrae.fr/hal-02771348v1" TargetMode="External"/><Relationship Id="rId293" Type="http://schemas.openxmlformats.org/officeDocument/2006/relationships/hyperlink" Target="https://hal.inrae.fr/hal-02767894v1" TargetMode="External"/><Relationship Id="rId294" Type="http://schemas.openxmlformats.org/officeDocument/2006/relationships/hyperlink" Target="https://hal.inrae.fr/hal-02777273v1" TargetMode="External"/><Relationship Id="rId295" Type="http://schemas.openxmlformats.org/officeDocument/2006/relationships/hyperlink" Target="https://hal.science/hal-04576012v1" TargetMode="External"/><Relationship Id="rId296" Type="http://schemas.openxmlformats.org/officeDocument/2006/relationships/hyperlink" Target="https://hal.science/search/index/?q=*&amp;authFullName_s=Rapha&#235;l Guatteo" TargetMode="External"/><Relationship Id="rId297" Type="http://schemas.openxmlformats.org/officeDocument/2006/relationships/hyperlink" Target="https://hal.science/search/index/?q=*&amp;authFullName_s=Fran&#231;ois Schelcher" TargetMode="External"/><Relationship Id="rId298" Type="http://schemas.openxmlformats.org/officeDocument/2006/relationships/hyperlink" Target="https://hal.science/search/index/?q=*&amp;authFullName_s=Quentin Petit" TargetMode="External"/><Relationship Id="rId299" Type="http://schemas.openxmlformats.org/officeDocument/2006/relationships/hyperlink" Target="https://hal.science/search/index/?q=*&amp;authFullName_s=Me-Linh Phan" TargetMode="External"/><Relationship Id="rId300" Type="http://schemas.openxmlformats.org/officeDocument/2006/relationships/hyperlink" Target="https://hal.science/hal-04380653v1" TargetMode="External"/><Relationship Id="rId301" Type="http://schemas.openxmlformats.org/officeDocument/2006/relationships/hyperlink" Target="https://hal.science/search/index/?q=*&amp;authFullName_s=Quentin Leroy" TargetMode="External"/><Relationship Id="rId302" Type="http://schemas.openxmlformats.org/officeDocument/2006/relationships/hyperlink" Target="https://hal.science/search/index/?q=*&amp;authFullName_s=Delphine Le Roux" TargetMode="External"/><Relationship Id="rId303" Type="http://schemas.openxmlformats.org/officeDocument/2006/relationships/hyperlink" Target="https://hal.science/search/index/?q=*&amp;authFullName_s=Clotilde Rouxel" TargetMode="External"/><Relationship Id="rId304" Type="http://schemas.openxmlformats.org/officeDocument/2006/relationships/hyperlink" Target="https://hal.science/search/index/?q=*&amp;authFullName_s=Anne-Claire Lagr&#233;e" TargetMode="External"/><Relationship Id="rId305" Type="http://schemas.openxmlformats.org/officeDocument/2006/relationships/hyperlink" Target="https://hal.inrae.fr/hal-02827755v1" TargetMode="External"/><Relationship Id="rId306" Type="http://schemas.openxmlformats.org/officeDocument/2006/relationships/hyperlink" Target="https://hal.science/search/index/?q=*&amp;authFullName_s=S Oppici" TargetMode="External"/><Relationship Id="rId307" Type="http://schemas.openxmlformats.org/officeDocument/2006/relationships/hyperlink" Target="https://hal.science/search/index/?q=*&amp;authFullName_s=V Buatier" TargetMode="External"/><Relationship Id="rId308" Type="http://schemas.openxmlformats.org/officeDocument/2006/relationships/hyperlink" Target="https://hal.inrae.fr/hal-02832300v1" TargetMode="External"/><Relationship Id="rId309" Type="http://schemas.openxmlformats.org/officeDocument/2006/relationships/hyperlink" Target="https://hal.science/search/index/?q=*&amp;authFullName_s=S Gaubert" TargetMode="External"/><Relationship Id="rId310" Type="http://schemas.openxmlformats.org/officeDocument/2006/relationships/hyperlink" Target="https://hal.inrae.fr/hal-02827654v1" TargetMode="External"/><Relationship Id="rId311" Type="http://schemas.openxmlformats.org/officeDocument/2006/relationships/hyperlink" Target="https://hal.science/search/index/?q=*&amp;authFullName_s=Joel Chadoeuf" TargetMode="External"/><Relationship Id="rId312" Type="http://schemas.openxmlformats.org/officeDocument/2006/relationships/hyperlink" Target="https://hal.inrae.fr/hal-02829382v1" TargetMode="External"/><Relationship Id="rId313" Type="http://schemas.openxmlformats.org/officeDocument/2006/relationships/hyperlink" Target="https://hal.inrae.fr/hal-02832252v1" TargetMode="External"/><Relationship Id="rId314" Type="http://schemas.openxmlformats.org/officeDocument/2006/relationships/hyperlink" Target="https://hal.inrae.fr/hal-02816483v1" TargetMode="External"/><Relationship Id="rId315" Type="http://schemas.openxmlformats.org/officeDocument/2006/relationships/hyperlink" Target="https://hal.science/search/index/?q=*&amp;authFullName_s=Isabelle Kempf" TargetMode="External"/><Relationship Id="rId316" Type="http://schemas.openxmlformats.org/officeDocument/2006/relationships/hyperlink" Target="https://hal.science/search/index/?q=*&amp;authFullName_s=Dominique Meunier" TargetMode="External"/><Relationship Id="rId317" Type="http://schemas.openxmlformats.org/officeDocument/2006/relationships/hyperlink" Target="https://hal.science/search/index/?q=*&amp;authFullName_s=Pascal Sanders" TargetMode="External"/><Relationship Id="rId318" Type="http://schemas.openxmlformats.org/officeDocument/2006/relationships/hyperlink" Target="https://hal.inrae.fr/hal-02838919v1" TargetMode="External"/><Relationship Id="rId3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Yves Millemann</dc:title>
  <dc:description>CV</dc:description>
  <dc:subject/>
  <cp:keywords/>
  <cp:category/>
  <cp:lastModifiedBy/>
  <dcterms:created xsi:type="dcterms:W3CDTF">2026-05-16T11:06:49+02:00</dcterms:created>
  <dcterms:modified xsi:type="dcterms:W3CDTF">2026-05-16T11:06:49+02:00</dcterms:modified>
</cp:coreProperties>
</file>

<file path=docProps/custom.xml><?xml version="1.0" encoding="utf-8"?>
<Properties xmlns="http://schemas.openxmlformats.org/officeDocument/2006/custom-properties" xmlns:vt="http://schemas.openxmlformats.org/officeDocument/2006/docPropsVTypes"/>
</file>