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Yvon Le Caro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 en géographie et aménagement des espaces ruraux jusque 2024, chercheur associé depuis lors, je conduis mes recherches à l'UMR CNRS 6590 ESO &amp;quot;Espaces et sociétés&amp;quot; et à l'université Rennes 2.</w:t></w:r></w:p><w:p><w:pPr/><w:r><w:rPr/><w:t xml:space="preserve">Elles s'inscrivent dans des projets de recherche :</w:t></w:r></w:p><w:p><w:pPr><w:numPr><w:ilvl w:val="0"/><w:numId w:val="1"/></w:numPr></w:pPr><w:r><w:rPr/><w:t xml:space="preserve">Magie &amp;quot;Mobilisation des acteurs et gestion intégrée des espaces&amp;quot; (2005-2011)</w:t></w:r></w:p><w:p><w:pPr><w:numPr><w:ilvl w:val="0"/><w:numId w:val="1"/></w:numPr></w:pPr><w:r><w:rPr/><w:t xml:space="preserve">VDBJ &amp;quot;Vente directe Bretagne-Japon&amp;quot; (2005-2008)</w:t></w:r></w:p><w:p><w:pPr><w:numPr><w:ilvl w:val="0"/><w:numId w:val="1"/></w:numPr></w:pPr><w:r><w:rPr/><w:t xml:space="preserve">Dialog &amp;quot;Le dialogue territorial&amp;quot; (2005-2008)</w:t></w:r></w:p><w:p><w:pPr><w:numPr><w:ilvl w:val="0"/><w:numId w:val="1"/></w:numPr></w:pPr><w:r><w:rPr/><w:t xml:space="preserve">Dytefort &amp;quot;Dynamiques territoriales et foncières dans les espaces ruraux en transition&amp;quot; (2009-2012)</w:t></w:r></w:p><w:p><w:pPr><w:numPr><w:ilvl w:val="0"/><w:numId w:val="1"/></w:numPr></w:pPr><w:r><w:rPr/><w:t xml:space="preserve">FAFU &amp;quot;Formes agricoles et urbaines dans la ville-territoire&amp;quot; (2011-2015)</w:t></w:r></w:p><w:p><w:pPr><w:numPr><w:ilvl w:val="0"/><w:numId w:val="1"/></w:numPr></w:pPr><w:r><w:rPr/><w:t xml:space="preserve">JardiSAT &amp;quot;Des jardins partagés dans le système agro-alimentaire territorial rennais&amp;quot; (2016-2018)</w:t></w:r></w:p><w:p><w:pPr><w:numPr><w:ilvl w:val="0"/><w:numId w:val="1"/></w:numPr></w:pPr><w:r><w:rPr/><w:t xml:space="preserve">Cymbreizh &amp;quot;Quel impact du Brexit sur les communautés de pêcheurs ?&amp;quot; (2020-2022)</w:t></w:r></w:p><w:p><w:pPr><w:numPr><w:ilvl w:val="0"/><w:numId w:val="1"/></w:numPr></w:pPr><w:r><w:rPr/><w:t xml:space="preserve">Agriter &amp;quot;Les effets de la reterritorialisation de l’agriculture sur les territoires ruraux et</w:t></w:r><w:br/><w:r><w:rPr/><w:t xml:space="preserve">périurbains. Etude en Bretagne&amp;quot; (2021-2022)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Agriculture urbaine : jardiner hors de chez soi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9" w:history="1"><w:r><w:rPr><w:color w:val="#410a8c"/><w:u w:val="single"/></w:rPr><w:t xml:space="preserve">Paula Nahmias</w:t></w:r></w:hyperlink><w:r><w:rPr/><w:t xml:space="preserve">,</w:t></w:r><w:hyperlink r:id="rId10" w:history="1"><w:r><w:rPr><w:color w:val="#410a8c"/><w:u w:val="single"/></w:rPr><w:t xml:space="preserve">Giulia Giacche</w:t></w:r></w:hyperlink></w:p><w:p><w:pPr/><w:r><w:rPr><w:i w:val="1"/><w:iCs w:val="1"/></w:rPr><w:t xml:space="preserve">Palimpseste. Sciences, humanités, sociétés </w:t></w:r><w:r><w:rPr/><w:t xml:space="preserve">, 2019, 1, pp.7-9</w:t></w:r></w:p><w:p><w:pPr/><w:r><w:rPr/><w:t xml:space="preserve">Article dans une revue</w:t></w:r></w:p><w:p><w:pPr/><w:hyperlink r:id="rId7" w:history="1"><w:r><w:rPr><w:color w:val="#410a8c"/><w:u w:val="single"/></w:rPr><w:t xml:space="preserve">hal-04405986v1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Jardins partagés : une contribution habitante au système agri-alimentaire territorialisé rennais</w:t></w:r></w:hyperlink></w:p><w:p><w:pPr/><w:hyperlink r:id="rId10" w:history="1"><w:r><w:rPr><w:color w:val="#410a8c"/><w:u w:val="single"/></w:rPr><w:t xml:space="preserve">Giulia Giacche</w:t></w:r></w:hyperlink><w:r><w:rPr/><w:t xml:space="preserve">,</w:t></w:r><w:hyperlink r:id="rId8" w:history="1"><w:r><w:rPr><w:color w:val="#410a8c"/><w:u w:val="single"/></w:rPr><w:t xml:space="preserve">Yvon Le Caro</w:t></w:r></w:hyperlink></w:p><w:p><w:pPr/><w:r><w:rPr><w:i w:val="1"/><w:iCs w:val="1"/></w:rPr><w:t xml:space="preserve">VertigO : La revue électronique en sciences de l'environnement</w:t></w:r><w:r><w:rPr/><w:t xml:space="preserve">, 2018, Les agricultures urbaines durables : un vecteur pour la transition écologique, Hors-série 31, </w:t></w:r><w:hyperlink r:id="rId12" w:history="1"><w:r><w:rPr><w:color w:val="#410a8c"/><w:u w:val="single"/></w:rPr><w:t xml:space="preserve">⟨10.4000/vertigo.21982⟩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halshs-02046928v1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Inscriptions spatiales de l’urbanité en campagne : une approche topologique de l’expérience des agriculteurs dans l’ouest de la France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Annales de géographie</w:t></w:r><w:r><w:rPr/><w:t xml:space="preserve">, 2016, Agricultures et villes : des articulations renouvelées</w:t></w:r></w:p><w:p><w:pPr/><w:r><w:rPr/><w:t xml:space="preserve">Article dans une revue</w:t></w:r></w:p><w:p><w:pPr/><w:hyperlink r:id="rId13" w:history="1"><w:r><w:rPr><w:color w:val="#410a8c"/><w:u w:val="single"/></w:rPr><w:t xml:space="preserve">hal-01580760v1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Agricultures et villes : des articulations renouvelées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5" w:history="1"><w:r><w:rPr><w:color w:val="#410a8c"/><w:u w:val="single"/></w:rPr><w:t xml:space="preserve">Valérie Jousseaume</w:t></w:r></w:hyperlink><w:r><w:rPr/><w:t xml:space="preserve">,</w:t></w:r><w:hyperlink r:id="rId16" w:history="1"><w:r><w:rPr><w:color w:val="#410a8c"/><w:u w:val="single"/></w:rPr><w:t xml:space="preserve">Monique Poulot</w:t></w:r></w:hyperlink><w:r><w:rPr/><w:t xml:space="preserve">,</w:t></w:r><w:hyperlink r:id="rId17" w:history="1"><w:r><w:rPr><w:color w:val="#410a8c"/><w:u w:val="single"/></w:rPr><w:t xml:space="preserve">Nicolas Rouget</w:t></w:r></w:hyperlink></w:p><w:p><w:pPr/><w:r><w:rPr><w:i w:val="1"/><w:iCs w:val="1"/></w:rPr><w:t xml:space="preserve">Annales de géographie</w:t></w:r><w:r><w:rPr/><w:t xml:space="preserve">, 2016, Agricultures et villes : des articulations renouvelées, 712 (6-2016), pp.553-563. </w:t></w:r><w:hyperlink r:id="rId18" w:history="1"><w:r><w:rPr><w:color w:val="#410a8c"/><w:u w:val="single"/></w:rPr><w:t xml:space="preserve">⟨10.3917/ag.712.0553⟩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halshs-01502817v1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bocage pour construire la multifonctionnalité à l’échelle des lieux et des territoires vécus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Faune Sauvage</w:t></w:r><w:r><w:rPr/><w:t xml:space="preserve">, 2015, Bocages, 308, pp.38-41</w:t></w:r></w:p><w:p><w:pPr/><w:r><w:rPr/><w:t xml:space="preserve">Article dans une revue</w:t></w:r></w:p><w:p><w:pPr/><w:hyperlink r:id="rId19" w:history="1"><w:r><w:rPr><w:color w:val="#410a8c"/><w:u w:val="single"/></w:rPr><w:t xml:space="preserve">hal-01580764v1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Pour une définition de l'agriculture urbaine : réciprocité fonctionnelle et diversité des formes spatiales</w:t></w:r></w:hyperlink></w:p><w:p><w:pPr/><w:hyperlink r:id="rId9" w:history="1"><w:r><w:rPr><w:color w:val="#410a8c"/><w:u w:val="single"/></w:rPr><w:t xml:space="preserve">Paula Nahmias</w:t></w:r></w:hyperlink><w:r><w:rPr/><w:t xml:space="preserve">,</w:t></w:r><w:hyperlink r:id="rId8" w:history="1"><w:r><w:rPr><w:color w:val="#410a8c"/><w:u w:val="single"/></w:rPr><w:t xml:space="preserve">Yvon Le Caro</w:t></w:r></w:hyperlink></w:p><w:p><w:pPr/><w:r><w:rPr><w:i w:val="1"/><w:iCs w:val="1"/></w:rPr><w:t xml:space="preserve">Environnement Urbain / Urban Environment</w:t></w:r><w:r><w:rPr/><w:t xml:space="preserve">, 2012, Les défis et les perspectives de l’agriculture urbaine (6), pp.1-16</w:t></w:r></w:p><w:p><w:pPr/><w:r><w:rPr/><w:t xml:space="preserve">Article dans une revue</w:t></w:r></w:p><w:p><w:pPr/><w:hyperlink r:id="rId20" w:history="1"><w:r><w:rPr><w:color w:val="#410a8c"/><w:u w:val="single"/></w:rPr><w:t xml:space="preserve">hal-01580763v1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Dytefort, principaux axes de recherche et premiers résultats méthodologiques</w:t></w:r></w:hyperlink></w:p><w:p><w:pPr/><w:hyperlink r:id="rId22" w:history="1"><w:r><w:rPr><w:color w:val="#410a8c"/><w:u w:val="single"/></w:rPr><w:t xml:space="preserve">Abdelaziz Kali</w:t></w:r></w:hyperlink><w:r><w:rPr/><w:t xml:space="preserve">,</w:t></w:r><w:hyperlink r:id="rId23" w:history="1"><w:r><w:rPr><w:color w:val="#410a8c"/><w:u w:val="single"/></w:rPr><w:t xml:space="preserve">Christine Margetic</w:t></w:r></w:hyperlink><w:r><w:rPr/><w:t xml:space="preserve">,</w:t></w:r><w:hyperlink r:id="rId8" w:history="1"><w:r><w:rPr><w:color w:val="#410a8c"/><w:u w:val="single"/></w:rPr><w:t xml:space="preserve">Yvon Le Caro</w:t></w:r></w:hyperlink><w:r><w:rPr/><w:t xml:space="preserve">,</w:t></w:r><w:hyperlink r:id="rId24" w:history="1"><w:r><w:rPr><w:color w:val="#410a8c"/><w:u w:val="single"/></w:rPr><w:t xml:space="preserve">Sophie Bonin</w:t></w:r></w:hyperlink></w:p><w:p><w:pPr/><w:r><w:rPr><w:i w:val="1"/><w:iCs w:val="1"/></w:rPr><w:t xml:space="preserve">ESO Travaux et Documents</w:t></w:r><w:r><w:rPr/><w:t xml:space="preserve">, 2010, 29, pp.7-14</w:t></w:r></w:p><w:p><w:pPr/><w:r><w:rPr/><w:t xml:space="preserve">Article dans une revue</w:t></w:r></w:p><w:p><w:pPr/><w:hyperlink r:id="rId21" w:history="1"><w:r><w:rPr><w:color w:val="#410a8c"/><w:u w:val="single"/></w:rPr><w:t xml:space="preserve">halshs-00636131v1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Séparer et coordonner : le marquage des espaces ordinaires et remarquables. Le cas des espaces agricoles et des réserves naturelles.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26" w:history="1"><w:r><w:rPr><w:color w:val="#410a8c"/><w:u w:val="single"/></w:rPr><w:t xml:space="preserve">Véronique van Tilbeurgh</w:t></w:r></w:hyperlink></w:p><w:p><w:pPr/><w:r><w:rPr><w:i w:val="1"/><w:iCs w:val="1"/></w:rPr><w:t xml:space="preserve">ESO Travaux et Documents</w:t></w:r><w:r><w:rPr/><w:t xml:space="preserve">, 2010, 30, pp.91-104</w:t></w:r></w:p><w:p><w:pPr/><w:r><w:rPr/><w:t xml:space="preserve">Article dans une revue</w:t></w:r></w:p><w:p><w:pPr/><w:hyperlink r:id="rId25" w:history="1"><w:r><w:rPr><w:color w:val="#410a8c"/><w:u w:val="single"/></w:rPr><w:t xml:space="preserve">halshs-00623573v1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bar rural en Bretagne : du lieu d'alcoolisation au lieu de sociabilités</w:t></w:r></w:hyperlink></w:p><w:p><w:pPr/><w:hyperlink r:id="rId28" w:history="1"><w:r><w:rPr><w:color w:val="#410a8c"/><w:u w:val="single"/></w:rPr><w:t xml:space="preserve">Nicolas Cahagne</w:t></w:r></w:hyperlink><w:r><w:rPr/><w:t xml:space="preserve">,</w:t></w:r><w:hyperlink r:id="rId29" w:history="1"><w:r><w:rPr><w:color w:val="#410a8c"/><w:u w:val="single"/></w:rPr><w:t xml:space="preserve">Raymonde Séchet</w:t></w:r></w:hyperlink><w:r><w:rPr/><w:t xml:space="preserve">,</w:t></w:r><w:hyperlink r:id="rId8" w:history="1"><w:r><w:rPr><w:color w:val="#410a8c"/><w:u w:val="single"/></w:rPr><w:t xml:space="preserve">Yvon Le Caro</w:t></w:r></w:hyperlink></w:p><w:p><w:pPr/><w:r><w:rPr><w:i w:val="1"/><w:iCs w:val="1"/></w:rPr><w:t xml:space="preserve">ESO Travaux et Documents</w:t></w:r><w:r><w:rPr/><w:t xml:space="preserve">, 2009, 28, pp.41-51</w:t></w:r></w:p><w:p><w:pPr/><w:r><w:rPr/><w:t xml:space="preserve">Article dans une revue</w:t></w:r></w:p><w:p><w:pPr/><w:hyperlink r:id="rId27" w:history="1"><w:r><w:rPr><w:color w:val="#410a8c"/><w:u w:val="single"/></w:rPr><w:t xml:space="preserve">halshs-00623462v1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bar rural en Bretagne : du lieu d'alcoolisation au lieu de sociabilités</w:t></w:r></w:hyperlink></w:p><w:p><w:pPr/><w:hyperlink r:id="rId28" w:history="1"><w:r><w:rPr><w:color w:val="#410a8c"/><w:u w:val="single"/></w:rPr><w:t xml:space="preserve">Nicolas Cahagne</w:t></w:r></w:hyperlink><w:r><w:rPr/><w:t xml:space="preserve">,</w:t></w:r><w:hyperlink r:id="rId29" w:history="1"><w:r><w:rPr><w:color w:val="#410a8c"/><w:u w:val="single"/></w:rPr><w:t xml:space="preserve">Raymonde Séchet</w:t></w:r></w:hyperlink><w:r><w:rPr/><w:t xml:space="preserve">,</w:t></w:r><w:hyperlink r:id="rId8" w:history="1"><w:r><w:rPr><w:color w:val="#410a8c"/><w:u w:val="single"/></w:rPr><w:t xml:space="preserve">Yvon Le Caro</w:t></w:r></w:hyperlink></w:p><w:p><w:pPr/><w:r><w:rPr><w:i w:val="1"/><w:iCs w:val="1"/></w:rPr><w:t xml:space="preserve">ESO Travaux et Documents</w:t></w:r><w:r><w:rPr/><w:t xml:space="preserve">, 2009, 28, pp.41-51</w:t></w:r></w:p><w:p><w:pPr/><w:r><w:rPr/><w:t xml:space="preserve">Article dans une revue</w:t></w:r></w:p><w:p><w:pPr/><w:hyperlink r:id="rId30" w:history="1"><w:r><w:rPr><w:color w:val="#410a8c"/><w:u w:val="single"/></w:rPr><w:t xml:space="preserve">halshs-00397232v2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Entre conflits et négociations : les chemins d’un espace partagé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32" w:history="1"><w:r><w:rPr><w:color w:val="#410a8c"/><w:u w:val="single"/></w:rPr><w:t xml:space="preserve">Fanny Tartarin</w:t></w:r></w:hyperlink></w:p><w:p><w:pPr/><w:r><w:rPr><w:i w:val="1"/><w:iCs w:val="1"/></w:rPr><w:t xml:space="preserve">Bretagne(s)</w:t></w:r><w:r><w:rPr/><w:t xml:space="preserve">, 2008, 9, pp.42-47</w:t></w:r></w:p><w:p><w:pPr/><w:r><w:rPr/><w:t xml:space="preserve">Article dans une revue</w:t></w:r></w:p><w:p><w:pPr/><w:hyperlink r:id="rId31" w:history="1"><w:r><w:rPr><w:color w:val="#410a8c"/><w:u w:val="single"/></w:rPr><w:t xml:space="preserve">hal-04524775v1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Loisirs en espace agricole : l’espace partagé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Travaux et Innovations</w:t></w:r><w:r><w:rPr/><w:t xml:space="preserve">, 2008, 145, pp.35-39</w:t></w:r></w:p><w:p><w:pPr/><w:r><w:rPr/><w:t xml:space="preserve">Article dans une revue</w:t></w:r></w:p><w:p><w:pPr/><w:hyperlink r:id="rId33" w:history="1"><w:r><w:rPr><w:color w:val="#410a8c"/><w:u w:val="single"/></w:rPr><w:t xml:space="preserve">hal-04524984v1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vente directe dans le tissu socio-spatial en Bretagne : contribution d'un géographe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ESO Travaux et Documents</w:t></w:r><w:r><w:rPr/><w:t xml:space="preserve">, 2006, 24, pp. 23-27</w:t></w:r></w:p><w:p><w:pPr/><w:r><w:rPr/><w:t xml:space="preserve">Article dans une revue</w:t></w:r></w:p><w:p><w:pPr/><w:hyperlink r:id="rId34" w:history="1"><w:r><w:rPr><w:color w:val="#410a8c"/><w:u w:val="single"/></w:rPr><w:t xml:space="preserve">halshs-00636139v1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Accès récréatif à l'espace agricole : Ille-et-Vilaine (France) et Devon (Royaume-Uni)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36" w:history="1"><w:r><w:rPr><w:color w:val="#410a8c"/><w:u w:val="single"/></w:rPr><w:t xml:space="preserve">Andrew W. Gilg</w:t></w:r></w:hyperlink></w:p><w:p><w:pPr/><w:r><w:rPr><w:i w:val="1"/><w:iCs w:val="1"/></w:rPr><w:t xml:space="preserve">ESO Travaux et Documents</w:t></w:r><w:r><w:rPr/><w:t xml:space="preserve">, 2002, 18, pp.33-41</w:t></w:r></w:p><w:p><w:pPr/><w:r><w:rPr/><w:t xml:space="preserve">Article dans une revue</w:t></w:r></w:p><w:p><w:pPr/><w:hyperlink r:id="rId35" w:history="1"><w:r><w:rPr><w:color w:val="#410a8c"/><w:u w:val="single"/></w:rPr><w:t xml:space="preserve">halshs-00638103v1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usages récréatifs de l'espace agricole : exemples d'enjeux en Ille-et-Vilaine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ESO Travaux et Documents</w:t></w:r><w:r><w:rPr/><w:t xml:space="preserve">, 2001, 15, pp.79-84</w:t></w:r></w:p><w:p><w:pPr/><w:r><w:rPr/><w:t xml:space="preserve">Article dans une revue</w:t></w:r></w:p><w:p><w:pPr/><w:hyperlink r:id="rId37" w:history="1"><w:r><w:rPr><w:color w:val="#410a8c"/><w:u w:val="single"/></w:rPr><w:t xml:space="preserve">halshs-00655327v1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loisirs en espace agricole : modalités d'une approche géographique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ESO Travaux et Documents</w:t></w:r><w:r><w:rPr/><w:t xml:space="preserve">, 1999, 10, pp.41-46</w:t></w:r></w:p><w:p><w:pPr/><w:r><w:rPr/><w:t xml:space="preserve">Article dans une revue</w:t></w:r></w:p><w:p><w:pPr/><w:hyperlink r:id="rId38" w:history="1"><w:r><w:rPr><w:color w:val="#410a8c"/><w:u w:val="single"/></w:rPr><w:t xml:space="preserve">halshs-00655328v1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The residential attractiveness of the countryside: opportunity or misunderstanding for the farmers?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Rural Geographies in Transition - 3rd Rural Geographies Conference</w:t></w:r><w:r><w:rPr/><w:t xml:space="preserve">, University of Groningen, Jun 2023, Groningen, Netherlands</w:t></w:r></w:p><w:p><w:pPr/><w:r><w:rPr/><w:t xml:space="preserve">Communication dans un congrès</w:t></w:r></w:p><w:p><w:pPr/><w:hyperlink r:id="rId39" w:history="1"><w:r><w:rPr><w:color w:val="#410a8c"/><w:u w:val="single"/></w:rPr><w:t xml:space="preserve">hal-04324348v1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territoire « à l’épreuve » de la reterritorialisation agricole : enjeux et perspectives dans un contexte de transition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41" w:history="1"><w:r><w:rPr><w:color w:val="#410a8c"/><w:u w:val="single"/></w:rPr><w:t xml:space="preserve">Marine Dubos-Raoul</w:t></w:r></w:hyperlink></w:p><w:p><w:pPr/><w:r><w:rPr><w:i w:val="1"/><w:iCs w:val="1"/></w:rPr><w:t xml:space="preserve">Transitions, gouvernance territoriale et solidarités</w:t></w:r><w:r><w:rPr/><w:t xml:space="preserve">, ASRDLF, Jun 2022, Rennes, France</w:t></w:r></w:p><w:p><w:pPr/><w:r><w:rPr/><w:t xml:space="preserve">Communication dans un congrès</w:t></w:r></w:p><w:p><w:pPr/><w:hyperlink r:id="rId40" w:history="1"><w:r><w:rPr><w:color w:val="#410a8c"/><w:u w:val="single"/></w:rPr><w:t xml:space="preserve">hal-03712177v1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Comment les territoires littoraux se préparent aux conséquences du Brexit : Prospective sur deux territoires bretons Pays de Saint Brieuc et Pays de Lorient</w:t></w:r></w:hyperlink></w:p><w:p><w:pPr/><w:hyperlink r:id="rId43" w:history="1"><w:r><w:rPr><w:color w:val="#410a8c"/><w:u w:val="single"/></w:rPr><w:t xml:space="preserve">Catherine Laidin</w:t></w:r></w:hyperlink><w:r><w:rPr/><w:t xml:space="preserve">,</w:t></w:r><w:hyperlink r:id="rId44" w:history="1"><w:r><w:rPr><w:color w:val="#410a8c"/><w:u w:val="single"/></w:rPr><w:t xml:space="preserve">Guy Baudelle</w:t></w:r></w:hyperlink><w:r><w:rPr/><w:t xml:space="preserve">,</w:t></w:r><w:hyperlink r:id="rId45" w:history="1"><w:r><w:rPr><w:color w:val="#410a8c"/><w:u w:val="single"/></w:rPr><w:t xml:space="preserve">Danielle Charles-Le-Bihan</w:t></w:r></w:hyperlink><w:r><w:rPr/><w:t xml:space="preserve">,</w:t></w:r><w:hyperlink r:id="rId46" w:history="1"><w:r><w:rPr><w:color w:val="#410a8c"/><w:u w:val="single"/></w:rPr><w:t xml:space="preserve">Daphné Burger-Bodin</w:t></w:r></w:hyperlink><w:r><w:rPr/><w:t xml:space="preserve">,</w:t></w:r><w:hyperlink r:id="rId47" w:history="1"><w:r><w:rPr><w:color w:val="#410a8c"/><w:u w:val="single"/></w:rPr><w:t xml:space="preserve">Florence Gourlay</w:t></w:r></w:hyperlink><w:r><w:rPr/><w:t xml:space="preserve">et al.</w:t></w:r></w:p><w:p><w:pPr/><w:r><w:rPr><w:i w:val="1"/><w:iCs w:val="1"/></w:rPr><w:t xml:space="preserve">Transitions, gouvernance territoriale et solidarités</w:t></w:r><w:r><w:rPr/><w:t xml:space="preserve">, Association de Science Régionale de Langue Française (ASRDLF), Jun 2022, Rennes, France</w:t></w:r></w:p><w:p><w:pPr/><w:r><w:rPr/><w:t xml:space="preserve">Communication dans un congrès</w:t></w:r></w:p><w:p><w:pPr/><w:hyperlink r:id="rId42" w:history="1"><w:r><w:rPr><w:color w:val="#410a8c"/><w:u w:val="single"/></w:rPr><w:t xml:space="preserve">hal-03771625v1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chemins ruraux, une porte (entr’)ouverte sur le monde agricole pour les « urbains&amp;quot;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Chemins et circulations en Bretagne de l’âge du Bronze à nos jours</w:t></w:r><w:r><w:rPr/><w:t xml:space="preserve">, INRAP; Université Rennes 2, May 2022, Rennes, France</w:t></w:r></w:p><w:p><w:pPr/><w:r><w:rPr/><w:t xml:space="preserve">Communication dans un congrès</w:t></w:r></w:p><w:p><w:pPr/><w:hyperlink r:id="rId48" w:history="1"><w:r><w:rPr><w:color w:val="#410a8c"/><w:u w:val="single"/></w:rPr><w:t xml:space="preserve">hal-03976845v1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Modernité et post-modernité agri-alimentaires face à l’émergence d’une critique du contrat néolithique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Journées Rurales : Les relations villes–campagnes et l’enjeu alimentaire</w:t></w:r><w:r><w:rPr/><w:t xml:space="preserve">, Mar 2021,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halshs-03188059v1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Peut-on trouver les clefs de l’appropriation de la trame verte et bleue par les agriculteurs et les agricultrices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6e Rencontres agriculture et environnement</w:t></w:r><w:r><w:rPr/><w:t xml:space="preserve">, Réseau Altérité, Union nationale des CPIE, Jun 2018, Morlaix, France</w:t></w:r></w:p><w:p><w:pPr/><w:r><w:rPr/><w:t xml:space="preserve">Communication dans un congrès</w:t></w:r></w:p><w:p><w:pPr/><w:hyperlink r:id="rId50" w:history="1"><w:r><w:rPr><w:color w:val="#410a8c"/><w:u w:val="single"/></w:rPr><w:t xml:space="preserve">hal-02274946v1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jardins partagés. La contribution habitante aux évolutions du système agri-alimentaire rennais : une perspective de développement auto-soutenable.</w:t></w:r></w:hyperlink></w:p><w:p><w:pPr/><w:hyperlink r:id="rId10" w:history="1"><w:r><w:rPr><w:color w:val="#410a8c"/><w:u w:val="single"/></w:rPr><w:t xml:space="preserve">Giulia Giacche</w:t></w:r></w:hyperlink><w:r><w:rPr/><w:t xml:space="preserve">,</w:t></w:r><w:hyperlink r:id="rId8" w:history="1"><w:r><w:rPr><w:color w:val="#410a8c"/><w:u w:val="single"/></w:rPr><w:t xml:space="preserve">Yvon Le Caro</w:t></w:r></w:hyperlink></w:p><w:p><w:pPr/><w:r><w:rPr><w:i w:val="1"/><w:iCs w:val="1"/></w:rPr><w:t xml:space="preserve">Agricultures urbaines durables : vecteur de transition écologique</w:t></w:r><w:r><w:rPr/><w:t xml:space="preserve">, laboratoire CERTOP, Université Toulouse Jean-Jaurès; UMR CNRS 5193 LISST (Laboratoire Interdisciplinaire Solidarités, Sociétés, Territoires) – Dynamiques rurales, Jun 2017,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hal-01580841v1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 axiological exploration of farmland from focus groups in western France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New rural geographies in Europe: actors, processes, policies</w:t></w:r><w:r><w:rPr/><w:t xml:space="preserve">, Deutsche Gesellschaft für Geographie (DGfG) – Arbeitskreis “Ländliche Raum”; Johann Heinrich von Thünen Institute, Jun 2017, Braunschweig, Germany</w:t></w:r></w:p><w:p><w:pPr/><w:r><w:rPr/><w:t xml:space="preserve">Communication dans un congrès</w:t></w:r></w:p><w:p><w:pPr/><w:hyperlink r:id="rId52" w:history="1"><w:r><w:rPr><w:color w:val="#410a8c"/><w:u w:val="single"/></w:rPr><w:t xml:space="preserve">hal-01580766v1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Urban spatial features in the countryside: some evidence from a topological approach studying farmer’s experience in western France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Southwest Division of the American Association of Geographers (SWAAG) annual meeting</w:t></w:r><w:r><w:rPr/><w:t xml:space="preserve">, Oct 2017, Huntsville (TX),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halshs-01717819v1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Usages récréatifs des espaces agricoles banals : une fabrique d'arrangements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Journées nationales de l’Histoire et de la Géographie « Agricultures et transformations des territoires ruraux »</w:t></w:r><w:r><w:rPr/><w:t xml:space="preserve">, APHG, Oct 2016, Amiens,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halshs-02364134v1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Pour une analyse typologique des interfaces agri-urbaines. Etude dans l’agglomération rennaise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Rencontres territorialistes</w:t></w:r><w:r><w:rPr/><w:t xml:space="preserve">, SYSDAU (Syndicat du SCoT de l’aire métropolitaine bordelaise, Jun 2016, Bordeaux,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halshs-02364220v1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L’espace agricole à l’épreuve de la fonction résidentielle. Analyse par groupes de discussion dans trois espaces ruraux de l’Ouest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La Renaissance rurale d’un siècle à l’autre ? </w:t></w:r><w:r><w:rPr/><w:t xml:space="preserve">, UMR CNRS 5193 LISST (Laboratoire Interdisciplinaire Solidarités, Sociétés, Territoires) – Dynamiques rurales ; Commission de géographie rurale du CNFG (Comité national français de géographie), May 2016, Toulouse,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hal-01580804v1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protection of the countryside under the Planning & Compulsory Purchase Act 2004: policy and practice in the Creedy Taw area, Mid Devon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Rural Spaces in the UK (18th-21st centuries): Identities, Mutations, and Representations</w:t></w:r><w:r><w:rPr/><w:t xml:space="preserve">, David Haigron; EA 1796 ACE Anglophonie : communautés et écritures – Université Rennes 2 Apr 2015, Rennes, France</w:t></w:r></w:p><w:p><w:pPr/><w:r><w:rPr/><w:t xml:space="preserve">Communication dans un congrès</w:t></w:r></w:p><w:p><w:pPr/><w:hyperlink r:id="rId57" w:history="1"><w:r><w:rPr><w:color w:val="#410a8c"/><w:u w:val="single"/></w:rPr><w:t xml:space="preserve">hal-01580880v1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Logiques disciplinaires et savoirs d’expérience : démarches en géographie humaine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Géographie du champ des Sciences humaines (savoirs et cultures) : thématiques, histoire et débats</w:t></w:r><w:r><w:rPr/><w:t xml:space="preserve">, Ecole doctorale Sciences humaines et sociales (ED 507), Bretagne, Mar 2015, Rennes,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hal-01580851v1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Pour un élevage viable et reconnu dans les territoires urbanisés de l’Ouest : partager l’espace et construire la légitimité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Quelles perspectives de développement pour l'élevage dans les dynamiques territoriales du Grand Ouest ?</w:t></w:r><w:r><w:rPr/><w:t xml:space="preserve">, Académie d’Agriculture de France, Sep 2015, Bruz, France</w:t></w:r></w:p><w:p><w:pPr/><w:r><w:rPr/><w:t xml:space="preserve">Communication dans un congrès</w:t></w:r></w:p><w:p><w:pPr/><w:hyperlink r:id="rId59" w:history="1"><w:r><w:rPr><w:color w:val="#410a8c"/><w:u w:val="single"/></w:rPr><w:t xml:space="preserve">hal-01580848v1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Place et rôles de la nature dans la valeur de l’espace agricole. Analyse par groupes de discussion dans trois espaces ruraux de l’Ouest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Nature des villes, nature des champs. Synergies et controverses</w:t></w:r><w:r><w:rPr/><w:t xml:space="preserve">, Commission de géographie rurale du CNFG (Comité national français de géographie); Commission Villes et métropolisation du CNFG (Comité national français de géographie); EA 4343 CALHISTE de l’Université de Valenciennes et du Hainaut-Cambrésis, Sep 2015, Valenciennes, France</w:t></w:r></w:p><w:p><w:pPr/><w:r><w:rPr/><w:t xml:space="preserve">Communication dans un congrès</w:t></w:r></w:p><w:p><w:pPr/><w:hyperlink r:id="rId60" w:history="1"><w:r><w:rPr><w:color w:val="#410a8c"/><w:u w:val="single"/></w:rPr><w:t xml:space="preserve">hal-01580844v1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Some evidence from the geographical analysis of agri-urban fringes and farm-city interactions. A French perspective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Urban and periurban agriculture : European issues and local practices</w:t></w:r><w:r><w:rPr/><w:t xml:space="preserve">, Politecnico di Torino, Apr 2014, Turin, Italy</w:t></w:r></w:p><w:p><w:pPr/><w:r><w:rPr/><w:t xml:space="preserve">Communication dans un congrès</w:t></w:r></w:p><w:p><w:pPr/><w:hyperlink r:id="rId61" w:history="1"><w:r><w:rPr><w:color w:val="#410a8c"/><w:u w:val="single"/></w:rPr><w:t xml:space="preserve">halshs-01717953v1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la reconnaissance des formes à la compréhension des fonctions. Une analyse typologique des interfaces agri-urbaines dans l’agglomération de Rennes (Bretagne, France)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Paysage des Franges Urbaines. Décrire, habiter, gouverner</w:t></w:r><w:r><w:rPr/><w:t xml:space="preserve">, projet Paysages des Franges Périurbaines – Représentations, Indicateurs, Outils (PFP-RIO); CNRS; MEDDE, Nov 2014, Narbonne,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halshs-01717866v1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Inscriptions spatiales de l’urbanité en campagne : une approche topologique de l’expérience des agriculteurs dans l’Ouest de la France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Les campagnes : espaces d’innovation dans un monde urbain</w:t></w:r><w:r><w:rPr/><w:t xml:space="preserve">, UMR CNRS 6590 ESO « Espaces et sociétés »; Arbeitskreise « Ländlicher Raum » und « Dorfentwicklung » der DGfG; « Rural geography research group » de la RGS (IBG); « Grupo de geografía rural » de l’AGE; « Commission de géographie rurale » du CNFG, Jun 2014, Nantes,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halshs-01717942v1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résultats des ateliers projets &amp;quot;formes agricoles, formes urbaines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65" w:history="1"><w:r><w:rPr><w:color w:val="#410a8c"/><w:u w:val="single"/></w:rPr><w:t xml:space="preserve">Jennifer Buyck</w:t></w:r></w:hyperlink></w:p><w:p><w:pPr/><w:r><w:rPr><w:i w:val="1"/><w:iCs w:val="1"/></w:rPr><w:t xml:space="preserve">L’économie agricole et alimentaire des formes agriurbaines</w:t></w:r><w:r><w:rPr/><w:t xml:space="preserve">, Terres en villes, Hepia, Grand Genève, Datar, Dec 2013, Genève, Suisse</w:t></w:r></w:p><w:p><w:pPr/><w:r><w:rPr/><w:t xml:space="preserve">Communication dans un congrès</w:t></w:r></w:p><w:p><w:pPr/><w:hyperlink r:id="rId64" w:history="1"><w:r><w:rPr><w:color w:val="#410a8c"/><w:u w:val="single"/></w:rPr><w:t xml:space="preserve">hal-03335050v1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L'espace rural français aujourd'hui : de quelques points sensibles quant à la planification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Quelles spécificités de la planification en territoire rural ?</w:t></w:r><w:r><w:rPr/><w:t xml:space="preserve">, Terres en villes; Pays de Châteaubriant; Réseau rural Français, Sep 2012, Châteaubriant, France. pp. 8-12</w:t></w:r></w:p><w:p><w:pPr/><w:r><w:rPr/><w:t xml:space="preserve">Communication dans un congrès</w:t></w:r></w:p><w:p><w:pPr/><w:hyperlink r:id="rId66" w:history="1"><w:r><w:rPr><w:color w:val="#410a8c"/><w:u w:val="single"/></w:rPr><w:t xml:space="preserve">halshs-04779143v1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Quelle(s) valeur(s) les non agriculteurs accordent-ils à la terre agricole dans l'Ouest de la France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Paysages agricoles et productions de qualité (Rencontres géographiques franco-italiennes)</w:t></w:r><w:r><w:rPr/><w:t xml:space="preserve">, Commission de géographie rurale du CNFG, May 2013, Florence, Italie</w:t></w:r></w:p><w:p><w:pPr/><w:r><w:rPr/><w:t xml:space="preserve">Communication dans un congrès</w:t></w:r></w:p><w:p><w:pPr/><w:hyperlink r:id="rId67" w:history="1"><w:r><w:rPr><w:color w:val="#410a8c"/><w:u w:val="single"/></w:rPr><w:t xml:space="preserve">hal-04776786v1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Documents d’urbanisme, usages et représentations de la terre agricole : quelles perceptions et modalités de prise en compte, par les acteurs, des enjeux liés au foncier agricole dans les espaces ruraux en transition ?</w:t></w:r></w:hyperlink></w:p><w:p><w:pPr/><w:hyperlink r:id="rId69" w:history="1"><w:r><w:rPr><w:color w:val="#410a8c"/><w:u w:val="single"/></w:rPr><w:t xml:space="preserve">Geneviève Pierre</w:t></w:r></w:hyperlink><w:r><w:rPr/><w:t xml:space="preserve">,</w:t></w:r><w:hyperlink r:id="rId8" w:history="1"><w:r><w:rPr><w:color w:val="#410a8c"/><w:u w:val="single"/></w:rPr><w:t xml:space="preserve">Yvon Le Caro</w:t></w:r></w:hyperlink></w:p><w:p><w:pPr/><w:r><w:rPr><w:i w:val="1"/><w:iCs w:val="1"/></w:rPr><w:t xml:space="preserve">Migrations et territoires, 48ème colloque ASRDLF 2011</w:t></w:r><w:r><w:rPr/><w:t xml:space="preserve">, ASRDLF, Jul 2011, Schoelcher, Martinique</w:t></w:r></w:p><w:p><w:pPr/><w:r><w:rPr/><w:t xml:space="preserve">Communication dans un congrès</w:t></w:r></w:p><w:p><w:pPr/><w:hyperlink r:id="rId68" w:history="1"><w:r><w:rPr><w:color w:val="#410a8c"/><w:u w:val="single"/></w:rPr><w:t xml:space="preserve">hal-03110268v1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perception des enjeux liés au foncier agricole dans les documents d'urbanisme comparée aux pratiques et aux représentations des agriculteurs et des habitants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69" w:history="1"><w:r><w:rPr><w:color w:val="#410a8c"/><w:u w:val="single"/></w:rPr><w:t xml:space="preserve">Geneviève Pierre</w:t></w:r></w:hyperlink></w:p><w:p><w:pPr/><w:r><w:rPr><w:i w:val="1"/><w:iCs w:val="1"/></w:rPr><w:t xml:space="preserve">Les activités halieutiques, agricoles et agroalimentaires dans les processus de développement territorial</w:t></w:r><w:r><w:rPr/><w:t xml:space="preserve">, INRA; Cemagref; Agrocampus Ouest, Jan 2011, Rennes,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halshs-00624937v1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L’agriculture, élément essentiel du cadre de vie et facteur de dynamisme territorial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L’agriculture demain : le champ des possibles</w:t></w:r><w:r><w:rPr/><w:t xml:space="preserve">, Forum des savoirs / Zoopôle développement, 2010, Ploufragan, France. p. 98-101</w:t></w:r></w:p><w:p><w:pPr/><w:r><w:rPr/><w:t xml:space="preserve">Communication dans un congrès</w:t></w:r></w:p><w:p><w:pPr/><w:hyperlink r:id="rId71" w:history="1"><w:r><w:rPr><w:color w:val="#410a8c"/><w:u w:val="single"/></w:rPr><w:t xml:space="preserve">hal-04525354v1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plan paysager de la région des Pouilles : entre pacte ville/campagne et parcs agricoles périurbains</w:t></w:r></w:hyperlink></w:p><w:p><w:pPr/><w:hyperlink r:id="rId73" w:history="1"><w:r><w:rPr><w:color w:val="#410a8c"/><w:u w:val="single"/></w:rPr><w:t xml:space="preserve">Maria Valeria Mininni</w:t></w:r></w:hyperlink><w:r><w:rPr/><w:t xml:space="preserve">,</w:t></w:r><w:hyperlink r:id="rId8" w:history="1"><w:r><w:rPr><w:color w:val="#410a8c"/><w:u w:val="single"/></w:rPr><w:t xml:space="preserve">Yvon Le Caro</w:t></w:r></w:hyperlink></w:p><w:p><w:pPr/><w:r><w:rPr><w:i w:val="1"/><w:iCs w:val="1"/></w:rPr><w:t xml:space="preserve">Formes agricoles de la ville territoire &amp; leur urbanité</w:t></w:r><w:r><w:rPr/><w:t xml:space="preserve">, Terres en Villes, Dec 2011, Grenoble, France. p.9-19</w:t></w:r></w:p><w:p><w:pPr/><w:r><w:rPr/><w:t xml:space="preserve">Communication dans un congrès</w:t></w:r></w:p><w:p><w:pPr/><w:hyperlink r:id="rId72" w:history="1"><w:r><w:rPr><w:color w:val="#410a8c"/><w:u w:val="single"/></w:rPr><w:t xml:space="preserve">halshs-04914592v1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appréhender les multiples fonctions du foncier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Foncier agricole et territoires. Une ressource privée, des enjeux collectifs</w:t></w:r><w:r><w:rPr/><w:t xml:space="preserve">, UMR CNRS 6590 ESO; FRGEDA Bretagne, Jun 2011, Pouancé,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halshs-04813409v1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Farmed space in the community : a cross-Channel comparison of two rural areas in concern with urbanization, Mid Devon and Coglais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Farming for a sustainable countryside</w:t></w:r><w:r><w:rPr/><w:t xml:space="preserve">, Rural Geography research group of the Royal Geographical Society; Commission de géographie rurale du Comité national français de géographie, Jul 2010, Colchester, United Kingdom</w:t></w:r></w:p><w:p><w:pPr/><w:r><w:rPr/><w:t xml:space="preserve">Communication dans un congrès</w:t></w:r></w:p><w:p><w:pPr/><w:hyperlink r:id="rId75" w:history="1"><w:r><w:rPr><w:color w:val="#410a8c"/><w:u w:val="single"/></w:rPr><w:t xml:space="preserve">halshs-00624943v1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statut social de la terre agricole dans un espace rural en voie d'urbanisation, le Coglais (Bretagne). Intérêt et limites d'enquêtes par groupes de discussion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69" w:history="1"><w:r><w:rPr><w:color w:val="#410a8c"/><w:u w:val="single"/></w:rPr><w:t xml:space="preserve">Geneviève Pierre</w:t></w:r></w:hyperlink><w:r><w:rPr/><w:t xml:space="preserve">,</w:t></w:r><w:hyperlink r:id="rId23" w:history="1"><w:r><w:rPr><w:color w:val="#410a8c"/><w:u w:val="single"/></w:rPr><w:t xml:space="preserve">Christine Margetic</w:t></w:r></w:hyperlink></w:p><w:p><w:pPr/><w:r><w:rPr><w:i w:val="1"/><w:iCs w:val="1"/></w:rPr><w:t xml:space="preserve">Colloque international " Identité, qualité et compétitivité territoriale. Développement économique et cohésion dans les territoires alpins "</w:t></w:r><w:r><w:rPr/><w:t xml:space="preserve">, Association de science régionale de langue française (ASRDLF); Associazione italiana di scienze regionali (AISRe), Sep 2010, Aoste, Italie</w:t></w:r></w:p><w:p><w:pPr/><w:r><w:rPr/><w:t xml:space="preserve">Communication dans un congrès</w:t></w:r></w:p><w:p><w:pPr/><w:hyperlink r:id="rId76" w:history="1"><w:r><w:rPr><w:color w:val="#410a8c"/><w:u w:val="single"/></w:rPr><w:t xml:space="preserve">halshs-00624938v1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agriculteurs et leurs voisins non-agriculteurs : inflexions des pratiques et des discours en situation d'interaction effective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Séminaire de l'Observatoire des rapports entre le rural et l'urbain</w:t></w:r><w:r><w:rPr/><w:t xml:space="preserve">, Ladyss, May 2010, Nanterre, France. 10 p</w:t></w:r></w:p><w:p><w:pPr/><w:r><w:rPr/><w:t xml:space="preserve">Communication dans un congrès</w:t></w:r></w:p><w:p><w:pPr/><w:hyperlink r:id="rId77" w:history="1"><w:r><w:rPr><w:color w:val="#410a8c"/><w:u w:val="single"/></w:rPr><w:t xml:space="preserve">halshs-00624944v1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l'assolement de production à l'assolement récréatif : usages récréatifs des parcelles de l'exploitation dans le contexte breton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Colloque " Exploitations agricoles et territoires. Quels dialogues entre agronomes et géographes?</w:t></w:r><w:r><w:rPr/><w:t xml:space="preserve">, Jan 2009, Montpellier,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halshs-00624946v1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chasse : usages et attitudes en espace agricole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Chasse, sociétés et espaces ruraux</w:t></w:r><w:r><w:rPr/><w:t xml:space="preserve">, MRSH de Caen, May 2008, Caen,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halshs-04816511v1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incidences de la pratique de la vente directe sur la vie à la ferme (dimensions professionnelles, personnelles et familiales)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Premières assises bretonnes de la vente directe de produits agricoles locaux</w:t></w:r><w:r><w:rPr/><w:t xml:space="preserve">, Hiroko Amemiya, Mar 2008, Saint-Brieuc, France. pp.89-95</w:t></w:r></w:p><w:p><w:pPr/><w:r><w:rPr/><w:t xml:space="preserve">Communication dans un congrès</w:t></w:r></w:p><w:p><w:pPr/><w:hyperlink r:id="rId80" w:history="1"><w:r><w:rPr><w:color w:val="#410a8c"/><w:u w:val="single"/></w:rPr><w:t xml:space="preserve">halshs-04786941v1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vente directe en Bretagne aujourd'hui : l' agriculteur en situation de médiateur écouménal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L’agriculture participative - Pourquoi, comment, jusqu’où ?</w:t></w:r><w:r><w:rPr/><w:t xml:space="preserve">, Programme de Recherche d’Intérêt Régional « Vente Directe Bretagne Japon »; Université Rennes 2, Nov 2008, Rennes,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halshs-04815476v1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Maison, champs et chemins : un espace topologique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Mobilisation des acteurs et gestion intégrée des espaces</w:t></w:r><w:r><w:rPr/><w:t xml:space="preserve">, Rennes-espaces et sociétés (RESO); Université Rennes 2, May 2008, Rennes,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halshs-04816636v1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L'agriculteur vendeur direct, un médiateur écouménal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3ème congrès du Réseau Asie-IMASIE</w:t></w:r><w:r><w:rPr/><w:t xml:space="preserve">, EHESS; MSH-Paris, Sep 2007,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halshs-04348077v1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nature ordinaire en espace agricole. Japon, Angleterre, France : qui protège quoi dans les campagnes aujourd'hui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Espacios naturales protegidos / Espaces naturels protégés. 3e colloque hispano-français de géographie rurale</w:t></w:r><w:r><w:rPr/><w:t xml:space="preserve">, Asociación de Geógrafos Españoles, May 2007, Baeza (Jaen, Andalucia), Espagne. pp. 499-515</w:t></w:r></w:p><w:p><w:pPr/><w:r><w:rPr/><w:t xml:space="preserve">Communication dans un congrès</w:t></w:r></w:p><w:p><w:pPr/><w:hyperlink r:id="rId84" w:history="1"><w:r><w:rPr><w:color w:val="#410a8c"/><w:u w:val="single"/></w:rPr><w:t xml:space="preserve">halshs-00636124v1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Entre géographie et sociologie rurale : pour une approche décloisonnée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La sociologie rurale : une discipline mal nommée…</w:t></w:r><w:r><w:rPr/><w:t xml:space="preserve">, LADEC-LAS (Laboratoire d'Analyse du Développement, des Espaces et des Changements sociaux - Laboratoire d’Anthropologie et de sociologie), Nov 2005, Rennes,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halshs-04862209v1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Caractères d'espace public de l'espace agricole : contraintes supplémentaires ou opportunités nouvelles ? Accès récréatif et entretien du bocage en Bretagne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87" w:history="1"><w:r><w:rPr><w:color w:val="#410a8c"/><w:u w:val="single"/></w:rPr><w:t xml:space="preserve">Sylvie Kergreis</w:t></w:r></w:hyperlink></w:p><w:p><w:pPr/><w:r><w:rPr><w:i w:val="1"/><w:iCs w:val="1"/></w:rPr><w:t xml:space="preserve">Faire campagne, pratiques et projets des espaces ruraux aujourd’hui</w:t></w:r><w:r><w:rPr/><w:t xml:space="preserve">, UMR CNRS 6590 ESO Espaces géographiques et sociétés, Mar 2005, Rennes, France. pp.47-61</w:t></w:r></w:p><w:p><w:pPr/><w:r><w:rPr/><w:t xml:space="preserve">Communication dans un congrès</w:t></w:r></w:p><w:p><w:pPr/><w:hyperlink r:id="rId86" w:history="1"><w:r><w:rPr><w:color w:val="#410a8c"/><w:u w:val="single"/></w:rPr><w:t xml:space="preserve">halshs-04868908v1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Loisirs en espace agricole : un assolement récréatif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Systèmes de production agricole : performances, évolutions, perspectives</w:t></w:r><w:r><w:rPr/><w:t xml:space="preserve">, SFER - Société française d'économie rurale, Nov 2004, Lille, France. 15p</w:t></w:r></w:p><w:p><w:pPr/><w:r><w:rPr/><w:t xml:space="preserve">Communication dans un congrès</w:t></w:r></w:p><w:p><w:pPr/><w:hyperlink r:id="rId88" w:history="1"><w:r><w:rPr><w:color w:val="#410a8c"/><w:u w:val="single"/></w:rPr><w:t xml:space="preserve">hal-04756588v1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Farmland as a leisure space : exclusive and public access in Ille-et-Vilaine (France) and Devon (England)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36" w:history="1"><w:r><w:rPr><w:color w:val="#410a8c"/><w:u w:val="single"/></w:rPr><w:t xml:space="preserve">Andrew W. Gilg</w:t></w:r></w:hyperlink></w:p><w:p><w:pPr/><w:r><w:rPr><w:i w:val="1"/><w:iCs w:val="1"/></w:rPr><w:t xml:space="preserve">"Leisure and exclusion" conference</w:t></w:r><w:r><w:rPr/><w:t xml:space="preserve">, Staffordshire University, Sep 1999, Stoke-on-Trent, United Kingdom</w:t></w:r></w:p><w:p><w:pPr/><w:r><w:rPr/><w:t xml:space="preserve">Communication dans un congrès</w:t></w:r></w:p><w:p><w:pPr/><w:hyperlink r:id="rId89" w:history="1"><w:r><w:rPr><w:color w:val="#410a8c"/><w:u w:val="single"/></w:rPr><w:t xml:space="preserve">halshs-00291253v1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Loisirs de plein air : points de vue des agriculteurs et des autres habitants. Une étude à Pacé (Ille-et-Vilaine)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Ruralité, regards croisés</w:t></w:r><w:r><w:rPr/><w:t xml:space="preserve">, Association des ruralistes français, Nov 1998, Rennes,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halshs-04863461v1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Loisirs en espace agricole intensif : réalités et représentations d'une coexistence d'usages en Ille-et-Vilaine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Qualité et diversification des productions</w:t></w:r><w:r><w:rPr/><w:t xml:space="preserve">, Commission de géographie rurale du Comité national français de géographie (CNFG), Sep 1995, Lectoure,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halshs-00291221v1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Le bocage entre production agricole et pratiques récréatives : signes bocagers dans les usages de l'espace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Bocages et sociétés</w:t></w:r><w:r><w:rPr/><w:t xml:space="preserve">, Sep 2004, Rennes, France. 2004</w:t></w:r></w:p><w:p><w:pPr/><w:r><w:rPr/><w:t xml:space="preserve">Poster de conférence</w:t></w:r></w:p><w:p><w:pPr/><w:hyperlink r:id="rId92" w:history="1"><w:r><w:rPr><w:color w:val="#410a8c"/><w:u w:val="single"/></w:rPr><w:t xml:space="preserve">halshs-00291228v1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Agricultures et villes : des articulations renouvelées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5" w:history="1"><w:r><w:rPr><w:color w:val="#410a8c"/><w:u w:val="single"/></w:rPr><w:t xml:space="preserve">Valérie Jousseaume</w:t></w:r></w:hyperlink><w:r><w:rPr/><w:t xml:space="preserve">,</w:t></w:r><w:hyperlink r:id="rId16" w:history="1"><w:r><w:rPr><w:color w:val="#410a8c"/><w:u w:val="single"/></w:rPr><w:t xml:space="preserve">Monique Poulot</w:t></w:r></w:hyperlink><w:r><w:rPr/><w:t xml:space="preserve">,</w:t></w:r><w:hyperlink r:id="rId17" w:history="1"><w:r><w:rPr><w:color w:val="#410a8c"/><w:u w:val="single"/></w:rPr><w:t xml:space="preserve">Nicolas Rouget</w:t></w:r></w:hyperlink></w:p><w:p><w:pPr/><w:r><w:rPr/><w:t xml:space="preserve">Le Caro Yvon; Jousseaume Valérie; Poulot Monique; Rouget Nicolas. </w:t></w:r><w:hyperlink r:id="rId94" w:history="1"><w:r><w:rPr><w:color w:val="#410a8c"/><w:u w:val="single"/></w:rPr><w:t xml:space="preserve">Armand Colin</w:t></w:r></w:hyperlink><w:r><w:rPr/><w:t xml:space="preserve">, 2016/6 (712), pp.553-691, 2016, Annales de géographie, Christophe Quéva; Véronique Fourault-Cauët, 978-2-200-93024-0</w:t></w:r></w:p><w:p><w:pPr/><w:r><w:rPr/><w:t xml:space="preserve">Ouvrages</w:t></w:r></w:p><w:p><w:pPr/><w:hyperlink r:id="rId93" w:history="1"><w:r><w:rPr><w:color w:val="#410a8c"/><w:u w:val="single"/></w:rPr><w:t xml:space="preserve">hal-01581143v1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Espaces de vie, espaces enjeux</w:t></w:r></w:hyperlink></w:p><w:p><w:pPr/><w:hyperlink r:id="rId96" w:history="1"><w:r><w:rPr><w:color w:val="#410a8c"/><w:u w:val="single"/></w:rPr><w:t xml:space="preserve">Yves Bonny</w:t></w:r></w:hyperlink><w:r><w:rPr/><w:t xml:space="preserve">,</w:t></w:r><w:hyperlink r:id="rId97" w:history="1"><w:r><w:rPr><w:color w:val="#410a8c"/><w:u w:val="single"/></w:rPr><w:t xml:space="preserve">Sylvie Ollitrault</w:t></w:r></w:hyperlink><w:r><w:rPr/><w:t xml:space="preserve">,</w:t></w:r><w:hyperlink r:id="rId98" w:history="1"><w:r><w:rPr><w:color w:val="#410a8c"/><w:u w:val="single"/></w:rPr><w:t xml:space="preserve">Régis Keerle</w:t></w:r></w:hyperlink><w:r><w:rPr/><w:t xml:space="preserve">,</w:t></w:r><w:hyperlink r:id="rId8" w:history="1"><w:r><w:rPr><w:color w:val="#410a8c"/><w:u w:val="single"/></w:rPr><w:t xml:space="preserve">Yvon Le Caro</w:t></w:r></w:hyperlink></w:p><w:p><w:pPr/><w:r><w:rPr/><w:t xml:space="preserve">Presses universitaires de Rennes, pp.407, 2012, Géographie sociale, 978-2-7535-1732-5</w:t></w:r></w:p><w:p><w:pPr/><w:r><w:rPr/><w:t xml:space="preserve">Ouvrages</w:t></w:r></w:p><w:p><w:pPr/><w:hyperlink r:id="rId95" w:history="1"><w:r><w:rPr><w:color w:val="#410a8c"/><w:u w:val="single"/></w:rPr><w:t xml:space="preserve">halshs-00713336v1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Agriculteurs et territoires. Entre productivisme et exigences territoriales</w:t></w:r></w:hyperlink></w:p><w:p><w:pPr/><w:hyperlink r:id="rId100" w:history="1"><w:r><w:rPr><w:color w:val="#410a8c"/><w:u w:val="single"/></w:rPr><w:t xml:space="preserve">Philippe Madeline</w:t></w:r></w:hyperlink><w:r><w:rPr/><w:t xml:space="preserve">,</w:t></w:r><w:hyperlink r:id="rId69" w:history="1"><w:r><w:rPr><w:color w:val="#410a8c"/><w:u w:val="single"/></w:rPr><w:t xml:space="preserve">Geneviève Pierre</w:t></w:r></w:hyperlink><w:r><w:rPr/><w:t xml:space="preserve">,</w:t></w:r><w:hyperlink r:id="rId8" w:history="1"><w:r><w:rPr><w:color w:val="#410a8c"/><w:u w:val="single"/></w:rPr><w:t xml:space="preserve">Yvon Le Caro</w:t></w:r></w:hyperlink></w:p><w:p><w:pPr/><w:hyperlink r:id="rId101" w:history="1"><w:r><w:rPr><w:color w:val="#410a8c"/><w:u w:val="single"/></w:rPr><w:t xml:space="preserve">Presse universitaires de Rennes</w:t></w:r></w:hyperlink><w:r><w:rPr/><w:t xml:space="preserve">, pp.268, 2007, Espace et territoires, Guy Baudelle; Yves Jean, 978-2-7535-0486-8</w:t></w:r></w:p><w:p><w:pPr/><w:r><w:rPr/><w:t xml:space="preserve">Ouvrages</w:t></w:r></w:p><w:p><w:pPr/><w:hyperlink r:id="rId99" w:history="1"><w:r><w:rPr><w:color w:val="#410a8c"/><w:u w:val="single"/></w:rPr><w:t xml:space="preserve">halshs-00291506v1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loisirs en espace agricole. L'expérience d'un espace partagé</w:t></w:r></w:hyperlink></w:p><w:p><w:pPr/><w:hyperlink r:id="rId8" w:history="1"><w:r><w:rPr><w:color w:val="#410a8c"/><w:u w:val="single"/></w:rPr><w:t xml:space="preserve">Yvon Le Caro</w:t></w:r></w:hyperlink></w:p><w:p><w:pPr/><w:r><w:rPr/><w:t xml:space="preserve">Presses universitaires de Rennes, pp.431, 2007, Géographie sociale, 978-2-7535-0498-1</w:t></w:r></w:p><w:p><w:pPr/><w:r><w:rPr/><w:t xml:space="preserve">Ouvrages</w:t></w:r></w:p><w:p><w:pPr/><w:hyperlink r:id="rId102" w:history="1"><w:r><w:rPr><w:color w:val="#410a8c"/><w:u w:val="single"/></w:rPr><w:t xml:space="preserve">halshs-00291386v1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L'activité agricole. Les effets de la LGV BPL sur les territoires traversés</w:t></w:r></w:hyperlink></w:p><w:p><w:pPr/><w:hyperlink r:id="rId104" w:history="1"><w:r><w:rPr><w:color w:val="#410a8c"/><w:u w:val="single"/></w:rPr><w:t xml:space="preserve">Laurent Piet</w:t></w:r></w:hyperlink><w:r><w:rPr/><w:t xml:space="preserve">,</w:t></w:r><w:hyperlink r:id="rId105" w:history="1"><w:r><w:rPr><w:color w:val="#410a8c"/><w:u w:val="single"/></w:rPr><w:t xml:space="preserve">Claire Chevin</w:t></w:r></w:hyperlink><w:r><w:rPr/><w:t xml:space="preserve">,</w:t></w:r><w:hyperlink r:id="rId106" w:history="1"><w:r><w:rPr><w:color w:val="#410a8c"/><w:u w:val="single"/></w:rPr><w:t xml:space="preserve">Hélène Guillard</w:t></w:r></w:hyperlink><w:r><w:rPr/><w:t xml:space="preserve">,</w:t></w:r><w:hyperlink r:id="rId8" w:history="1"><w:r><w:rPr><w:color w:val="#410a8c"/><w:u w:val="single"/></w:rPr><w:t xml:space="preserve">Yvon Le Caro</w:t></w:r></w:hyperlink></w:p><w:p><w:pPr/><w:r><w:rPr><w:i w:val="1"/><w:iCs w:val="1"/></w:rPr><w:t xml:space="preserve">L’Observatoire de la Ligne à Grande Vitesse Bretagne – Pays de la Loire. De villes en paysages</w:t></w:r><w:r><w:rPr/><w:t xml:space="preserve">, </w:t></w:r><w:hyperlink r:id="rId107" w:history="1"><w:r><w:rPr><w:color w:val="#410a8c"/><w:u w:val="single"/></w:rPr><w:t xml:space="preserve">Eiffage Rail Express</w:t></w:r></w:hyperlink><w:r><w:rPr/><w:t xml:space="preserve">, pp.6-11, 2023</w:t></w:r></w:p><w:p><w:pPr/><w:r><w:rPr/><w:t xml:space="preserve">Chapitre d'ouvrage</w:t></w:r></w:p><w:p><w:pPr/><w:hyperlink r:id="rId103" w:history="1"><w:r><w:rPr><w:color w:val="#410a8c"/><w:u w:val="single"/></w:rPr><w:t xml:space="preserve">hal-04324196v1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années 70, acmé de la modernisation des campagnes du Pays de Rennes</w:t></w:r></w:hyperlink></w:p><w:p><w:pPr/><w:hyperlink r:id="rId8" w:history="1"><w:r><w:rPr><w:color w:val="#410a8c"/><w:u w:val="single"/></w:rPr><w:t xml:space="preserve">Yvon Le Caro</w:t></w:r></w:hyperlink></w:p><w:p><w:pPr/><w:r><w:rPr/><w:t xml:space="preserve">Michaël Liborio. </w:t></w:r><w:r><w:rPr><w:i w:val="1"/><w:iCs w:val="1"/></w:rPr><w:t xml:space="preserve">Mes années 70. Clichés de campagne. Pays de Rennes / Ille-et-Vilaine</w:t></w:r><w:r><w:rPr/><w:t xml:space="preserve">, Locus Solus Edition, pp.61-67, 2020, 978-2-36833-317-4</w:t></w:r></w:p><w:p><w:pPr/><w:r><w:rPr/><w:t xml:space="preserve">Chapitre d'ouvrage</w:t></w:r></w:p><w:p><w:pPr/><w:hyperlink r:id="rId108" w:history="1"><w:r><w:rPr><w:color w:val="#410a8c"/><w:u w:val="single"/></w:rPr><w:t xml:space="preserve">hal-03509019v1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Quelles campagnes dans quel système urbain ?</w:t></w:r></w:hyperlink></w:p><w:p><w:pPr/><w:hyperlink r:id="rId8" w:history="1"><w:r><w:rPr><w:color w:val="#410a8c"/><w:u w:val="single"/></w:rPr><w:t xml:space="preserve">Yvon Le Caro</w:t></w:r></w:hyperlink></w:p><w:p><w:pPr/><w:r><w:rPr/><w:t xml:space="preserve">Pierre-Yves Le Rhun. </w:t></w:r><w:r><w:rPr><w:i w:val="1"/><w:iCs w:val="1"/></w:rPr><w:t xml:space="preserve">La Bretagne face à la mondialisation</w:t></w:r><w:r><w:rPr/><w:t xml:space="preserve">, </w:t></w:r><w:hyperlink r:id="rId110" w:history="1"><w:r><w:rPr><w:color w:val="#410a8c"/><w:u w:val="single"/></w:rPr><w:t xml:space="preserve">Skol Vreizh</w:t></w:r></w:hyperlink><w:r><w:rPr/><w:t xml:space="preserve">, 2015</w:t></w:r></w:p><w:p><w:pPr/><w:r><w:rPr/><w:t xml:space="preserve">Chapitre d'ouvrage</w:t></w:r></w:p><w:p><w:pPr/><w:hyperlink r:id="rId109" w:history="1"><w:r><w:rPr><w:color w:val="#410a8c"/><w:u w:val="single"/></w:rPr><w:t xml:space="preserve">hal-01580539v1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Loisirs diffus et habitat dispersé : une expérimentation en matière de voisinage</w:t></w:r></w:hyperlink></w:p><w:p><w:pPr/><w:hyperlink r:id="rId8" w:history="1"><w:r><w:rPr><w:color w:val="#410a8c"/><w:u w:val="single"/></w:rPr><w:t xml:space="preserve">Yvon Le Caro</w:t></w:r></w:hyperlink></w:p><w:p><w:pPr/><w:r><w:rPr/><w:t xml:space="preserve">Margetic Christine; Bermond Michaël; Jousseaume Valérie; Marie Maxime </w:t></w:r><w:r><w:rPr><w:i w:val="1"/><w:iCs w:val="1"/></w:rPr><w:t xml:space="preserve">Atlas des campagnes de l’Ouest</w:t></w:r><w:r><w:rPr/><w:t xml:space="preserve">, Presses Universitaires de Rennes, pp.240-241, 2014, 978-2-7535-3373-8</w:t></w:r></w:p><w:p><w:pPr/><w:r><w:rPr/><w:t xml:space="preserve">Chapitre d'ouvrage</w:t></w:r></w:p><w:p><w:pPr/><w:hyperlink r:id="rId111" w:history="1"><w:r><w:rPr><w:color w:val="#410a8c"/><w:u w:val="single"/></w:rPr><w:t xml:space="preserve">hal-01580566v1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agriculteurs et le partage de l'espace agricole pour des usages récréatifs</w:t></w:r></w:hyperlink></w:p><w:p><w:pPr/><w:hyperlink r:id="rId8" w:history="1"><w:r><w:rPr><w:color w:val="#410a8c"/><w:u w:val="single"/></w:rPr><w:t xml:space="preserve">Yvon Le Caro</w:t></w:r></w:hyperlink></w:p><w:p><w:pPr/><w:r><w:rPr/><w:t xml:space="preserve">PAPY François; MATHIEU Nicole; FERAULT Christian. </w:t></w:r><w:r><w:rPr><w:i w:val="1"/><w:iCs w:val="1"/></w:rPr><w:t xml:space="preserve">Nouveaux rapports à la nature dans les campagnes</w:t></w:r><w:r><w:rPr/><w:t xml:space="preserve">, </w:t></w:r><w:hyperlink r:id="rId113" w:history="1"><w:r><w:rPr><w:color w:val="#410a8c"/><w:u w:val="single"/></w:rPr><w:t xml:space="preserve">QUAE</w:t></w:r></w:hyperlink><w:r><w:rPr/><w:t xml:space="preserve">, pp.101-117, 2012, Indisciplines, 978-2-7592-1782-3</w:t></w:r></w:p><w:p><w:pPr/><w:r><w:rPr/><w:t xml:space="preserve">Chapitre d'ouvrage</w:t></w:r></w:p><w:p><w:pPr/><w:hyperlink r:id="rId112" w:history="1"><w:r><w:rPr><w:color w:val="#410a8c"/><w:u w:val="single"/></w:rPr><w:t xml:space="preserve">halshs-00703452v1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Du logement à l'espace agricole qui jouxte le quartier : une approche topologique des explorations habitantes à Villejean (Rennes, Bretagne)</w:t></w:r></w:hyperlink></w:p><w:p><w:pPr/><w:hyperlink r:id="rId8" w:history="1"><w:r><w:rPr><w:color w:val="#410a8c"/><w:u w:val="single"/></w:rPr><w:t xml:space="preserve">Yvon Le Caro</w:t></w:r></w:hyperlink></w:p><w:p><w:pPr/><w:r><w:rPr/><w:t xml:space="preserve">Bonny Yves; Ollitrault Sylvie; Keerle Régis; Le Caro Yvon. </w:t></w:r><w:r><w:rPr><w:i w:val="1"/><w:iCs w:val="1"/></w:rPr><w:t xml:space="preserve">Espaces de vie, espaces enjeux. Entre investissements ordinaires et mobilisations politiques</w:t></w:r><w:r><w:rPr/><w:t xml:space="preserve">, </w:t></w:r><w:hyperlink r:id="rId115" w:history="1"><w:r><w:rPr><w:color w:val="#410a8c"/><w:u w:val="single"/></w:rPr><w:t xml:space="preserve">Presses universitaires de Rennes</w:t></w:r></w:hyperlink><w:r><w:rPr/><w:t xml:space="preserve">, pp.29-44, 2012, Géographie sociale, 978-2-7535-1732-5</w:t></w:r></w:p><w:p><w:pPr/><w:r><w:rPr/><w:t xml:space="preserve">Chapitre d'ouvrage</w:t></w:r></w:p><w:p><w:pPr/><w:hyperlink r:id="rId114" w:history="1"><w:r><w:rPr><w:color w:val="#410a8c"/><w:u w:val="single"/></w:rPr><w:t xml:space="preserve">halshs-00713337v1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Perspectives de dialogues interdisciplinaires à propos de la dimension spatiale des mobilisations</w:t></w:r></w:hyperlink></w:p><w:p><w:pPr/><w:hyperlink r:id="rId98" w:history="1"><w:r><w:rPr><w:color w:val="#410a8c"/><w:u w:val="single"/></w:rPr><w:t xml:space="preserve">Régis Keerle</w:t></w:r></w:hyperlink><w:r><w:rPr/><w:t xml:space="preserve">,</w:t></w:r><w:hyperlink r:id="rId8" w:history="1"><w:r><w:rPr><w:color w:val="#410a8c"/><w:u w:val="single"/></w:rPr><w:t xml:space="preserve">Yvon Le Caro</w:t></w:r></w:hyperlink></w:p><w:p><w:pPr/><w:r><w:rPr><w:i w:val="1"/><w:iCs w:val="1"/></w:rPr><w:t xml:space="preserve">Espaces de vie, espaces enjeux. Entre investissements ordinaires et mobilisations politiques.</w:t></w:r><w:r><w:rPr/><w:t xml:space="preserve">, Presses Universitaires de Rennes, pp.357-372, 2011, Géographie sociale</w:t></w:r></w:p><w:p><w:pPr/><w:r><w:rPr/><w:t xml:space="preserve">Chapitre d'ouvrage</w:t></w:r></w:p><w:p><w:pPr/><w:hyperlink r:id="rId116" w:history="1"><w:r><w:rPr><w:color w:val="#410a8c"/><w:u w:val="single"/></w:rPr><w:t xml:space="preserve">halshs-00703529v1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Conclusion générale PERSPECTIVES DE RENFORCEMENT DES DIALOGUES ENTRE DISCIPLINES A PROPOS DE LA DIMENSION SPATIALE DES MOBILISATIONS</w:t></w:r></w:hyperlink></w:p><w:p><w:pPr/><w:hyperlink r:id="rId98" w:history="1"><w:r><w:rPr><w:color w:val="#410a8c"/><w:u w:val="single"/></w:rPr><w:t xml:space="preserve">Régis Keerle</w:t></w:r></w:hyperlink><w:r><w:rPr/><w:t xml:space="preserve">,</w:t></w:r><w:hyperlink r:id="rId8" w:history="1"><w:r><w:rPr><w:color w:val="#410a8c"/><w:u w:val="single"/></w:rPr><w:t xml:space="preserve">Yvon Le Caro</w:t></w:r></w:hyperlink></w:p><w:p><w:pPr/><w:r><w:rPr/><w:t xml:space="preserve">Yves Bonny; Sylvie Ollitrault; Yvon Le Caro; Régis Keerle. </w:t></w:r><w:r><w:rPr><w:i w:val="1"/><w:iCs w:val="1"/></w:rPr><w:t xml:space="preserve">Espaces de vie, espaces enjeux. Entre investissements ordinaires et mobilisations politiques</w:t></w:r><w:r><w:rPr/><w:t xml:space="preserve">, Presses universitaires de Rennes, pp.357-372, 2011, Collection Géographie sociale, 978-2-7535-1732-5</w:t></w:r></w:p><w:p><w:pPr/><w:r><w:rPr/><w:t xml:space="preserve">Chapitre d'ouvrage</w:t></w:r></w:p><w:p><w:pPr/><w:hyperlink r:id="rId117" w:history="1"><w:r><w:rPr><w:color w:val="#410a8c"/><w:u w:val="single"/></w:rPr><w:t xml:space="preserve">halshs-01178345v1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 Bretagne, un rôle renouvelé pour l'agriculteur : médiateur écouménal</w:t></w:r></w:hyperlink></w:p><w:p><w:pPr/><w:hyperlink r:id="rId8" w:history="1"><w:r><w:rPr><w:color w:val="#410a8c"/><w:u w:val="single"/></w:rPr><w:t xml:space="preserve">Yvon Le Caro</w:t></w:r></w:hyperlink></w:p><w:p><w:pPr/><w:r><w:rPr/><w:t xml:space="preserve">Hiroko Amemiya. </w:t></w:r><w:r><w:rPr><w:i w:val="1"/><w:iCs w:val="1"/></w:rPr><w:t xml:space="preserve">Du Teikei aux AMAP - le renouveau de la vente directe de produits fermiers locaux</w:t></w:r><w:r><w:rPr/><w:t xml:space="preserve">, Presses universitaires de Rennes, pp. 151-173, 2011, Economie et société, 978-2-7535-1297-9</w:t></w:r></w:p><w:p><w:pPr/><w:r><w:rPr/><w:t xml:space="preserve">Chapitre d'ouvrage</w:t></w:r></w:p><w:p><w:pPr/><w:hyperlink r:id="rId118" w:history="1"><w:r><w:rPr><w:color w:val="#410a8c"/><w:u w:val="single"/></w:rPr><w:t xml:space="preserve">halshs-00636064v1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L'espace agricole dernière frontière de l'urbanité ? Une approche par les pratiques habitantes à Rennes (Bretagne)</w:t></w:r></w:hyperlink></w:p><w:p><w:pPr/><w:hyperlink r:id="rId8" w:history="1"><w:r><w:rPr><w:color w:val="#410a8c"/><w:u w:val="single"/></w:rPr><w:t xml:space="preserve">Yvon Le Caro</w:t></w:r></w:hyperlink></w:p><w:p><w:pPr/><w:r><w:rPr/><w:t xml:space="preserve">Marc Dumont; Emmanuelle Hellier. </w:t></w:r><w:r><w:rPr><w:i w:val="1"/><w:iCs w:val="1"/></w:rPr><w:t xml:space="preserve">Les nouvelles périphéries urbaines. Formes, logiques et modèles de la ville contemporaine</w:t></w:r><w:r><w:rPr/><w:t xml:space="preserve">, </w:t></w:r><w:hyperlink r:id="rId120" w:history="1"><w:r><w:rPr><w:color w:val="#410a8c"/><w:u w:val="single"/></w:rPr><w:t xml:space="preserve">Presses universitaires de Rennes</w:t></w:r></w:hyperlink><w:r><w:rPr/><w:t xml:space="preserve">, pp.117-133, 2010, Espace et territoires, 978-2-7535-1103-3</w:t></w:r></w:p><w:p><w:pPr/><w:r><w:rPr/><w:t xml:space="preserve">Chapitre d'ouvrage</w:t></w:r></w:p><w:p><w:pPr/><w:hyperlink r:id="rId119" w:history="1"><w:r><w:rPr><w:color w:val="#410a8c"/><w:u w:val="single"/></w:rPr><w:t xml:space="preserve">halshs-00636087v1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L'espace agricole comme espace public : accès récréatif et entretien du bocage en Bretagne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87" w:history="1"><w:r><w:rPr><w:color w:val="#410a8c"/><w:u w:val="single"/></w:rPr><w:t xml:space="preserve">Sylvie Kergreis</w:t></w:r></w:hyperlink></w:p><w:p><w:pPr/><w:r><w:rPr/><w:t xml:space="preserve">Le Caro Yvon; Philippe Madeline; Geneviève Pierre. </w:t></w:r><w:r><w:rPr><w:i w:val="1"/><w:iCs w:val="1"/></w:rPr><w:t xml:space="preserve">Agriculteurs et territoires. Entre productivismes et exigences territoriales</w:t></w:r><w:r><w:rPr/><w:t xml:space="preserve">, </w:t></w:r><w:hyperlink r:id="rId101" w:history="1"><w:r><w:rPr><w:color w:val="#410a8c"/><w:u w:val="single"/></w:rPr><w:t xml:space="preserve">Presse universitaires de Rennes</w:t></w:r></w:hyperlink><w:r><w:rPr/><w:t xml:space="preserve">, pp.231-250, 2007, Espace et territoire, 978-2-7535-0486-8</w:t></w:r></w:p><w:p><w:pPr/><w:r><w:rPr/><w:t xml:space="preserve">Chapitre d'ouvrage</w:t></w:r></w:p><w:p><w:pPr/><w:hyperlink r:id="rId121" w:history="1"><w:r><w:rPr><w:color w:val="#410a8c"/><w:u w:val="single"/></w:rPr><w:t xml:space="preserve">halshs-00291513v1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Vers un tournant agricole ? Entre projets d'agricultures et projet de territoire : de la perplexité au volontarisme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69" w:history="1"><w:r><w:rPr><w:color w:val="#410a8c"/><w:u w:val="single"/></w:rPr><w:t xml:space="preserve">Geneviève Pierre</w:t></w:r></w:hyperlink></w:p><w:p><w:pPr/><w:r><w:rPr/><w:t xml:space="preserve">Yvon Le Caro, Philippe Madeline &amp; Geneviève Pierre. </w:t></w:r><w:r><w:rPr><w:i w:val="1"/><w:iCs w:val="1"/></w:rPr><w:t xml:space="preserve">Agriculteurs et territoires. Entre productivismes et exigences territoriales</w:t></w:r><w:r><w:rPr/><w:t xml:space="preserve">, Presses universitaires de Rennes, pp. 251-254, 2007, Espace et territoires</w:t></w:r></w:p><w:p><w:pPr/><w:r><w:rPr/><w:t xml:space="preserve">Chapitre d'ouvrage</w:t></w:r></w:p><w:p><w:pPr/><w:hyperlink r:id="rId122" w:history="1"><w:r><w:rPr><w:color w:val="#410a8c"/><w:u w:val="single"/></w:rPr><w:t xml:space="preserve">halshs-00636106v1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motivations des agriculteurs d'après une enquête auprès de vendeurs directs en Bretagne</w:t></w:r></w:hyperlink></w:p><w:p><w:pPr/><w:hyperlink r:id="rId124" w:history="1"><w:r><w:rPr><w:color w:val="#410a8c"/><w:u w:val="single"/></w:rPr><w:t xml:space="preserve">Ronan Daniel</w:t></w:r></w:hyperlink><w:r><w:rPr/><w:t xml:space="preserve">,</w:t></w:r><w:hyperlink r:id="rId8" w:history="1"><w:r><w:rPr><w:color w:val="#410a8c"/><w:u w:val="single"/></w:rPr><w:t xml:space="preserve">Yvon Le Caro</w:t></w:r></w:hyperlink></w:p><w:p><w:pPr/><w:r><w:rPr/><w:t xml:space="preserve">Amemiya Hiroko. </w:t></w:r><w:r><w:rPr><w:i w:val="1"/><w:iCs w:val="1"/></w:rPr><w:t xml:space="preserve">L'agriculture participative - dynamiques bretonnes de la vente directe</w:t></w:r><w:r><w:rPr/><w:t xml:space="preserve">, Presses universitaires de Rennes, pp.95-124, 2007, PEKEA, 978-2-7535-0474-5</w:t></w:r></w:p><w:p><w:pPr/><w:r><w:rPr/><w:t xml:space="preserve">Chapitre d'ouvrage</w:t></w:r></w:p><w:p><w:pPr/><w:hyperlink r:id="rId123" w:history="1"><w:r><w:rPr><w:color w:val="#410a8c"/><w:u w:val="single"/></w:rPr><w:t xml:space="preserve">halshs-00291523v1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compétitivité agroalimentaire est-elle compatible avec la fonction récréative de l'espace agricole ?</w:t></w:r></w:hyperlink></w:p><w:p><w:pPr/><w:hyperlink r:id="rId8" w:history="1"><w:r><w:rPr><w:color w:val="#410a8c"/><w:u w:val="single"/></w:rPr><w:t xml:space="preserve">Yvon Le Caro</w:t></w:r></w:hyperlink></w:p><w:p><w:pPr/><w:r><w:rPr/><w:t xml:space="preserve">Margetic Christine. </w:t></w:r><w:r><w:rPr><w:i w:val="1"/><w:iCs w:val="1"/></w:rPr><w:t xml:space="preserve">Dynamiques agro-industrielles et dynamiques rurales</w:t></w:r><w:r><w:rPr/><w:t xml:space="preserve">, Artois presses université, pp.47-64, 2004, Géographie, 2-84832-015-x</w:t></w:r></w:p><w:p><w:pPr/><w:r><w:rPr/><w:t xml:space="preserve">Chapitre d'ouvrage</w:t></w:r></w:p><w:p><w:pPr/><w:hyperlink r:id="rId125" w:history="1"><w:r><w:rPr><w:color w:val="#410a8c"/><w:u w:val="single"/></w:rPr><w:t xml:space="preserve">halshs-00291534v1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Agriculteurs, usagers, lieux : médiations révélées par les usages de loisirs de l'espace agricole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Agriculteur et société – Communication – Images – Médiations</w:t></w:r><w:r><w:rPr/><w:t xml:space="preserve">, Vol. 2, ARF Editions, pp. 203-214, 2003, 2-905-440-07-1</w:t></w:r></w:p><w:p><w:pPr/><w:r><w:rPr/><w:t xml:space="preserve">Chapitre d'ouvrage</w:t></w:r></w:p><w:p><w:pPr/><w:hyperlink r:id="rId126" w:history="1"><w:r><w:rPr><w:color w:val="#410a8c"/><w:u w:val="single"/></w:rPr><w:t xml:space="preserve">halshs-00636126v1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Monde rural, une cohabitation impossible ?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28" w:history="1"><w:r><w:rPr><w:color w:val="#410a8c"/><w:u w:val="single"/></w:rPr><w:t xml:space="preserve">Renan Volclair</w:t></w:r></w:hyperlink><w:r><w:rPr/><w:t xml:space="preserve">,</w:t></w:r><w:hyperlink r:id="rId129" w:history="1"><w:r><w:rPr><w:color w:val="#410a8c"/><w:u w:val="single"/></w:rPr><w:t xml:space="preserve">Ludovic Fossard</w:t></w:r></w:hyperlink></w:p><w:p><w:pPr/><w:r><w:rPr><w:i w:val="1"/><w:iCs w:val="1"/></w:rPr><w:t xml:space="preserve">Radio Ondine</w:t></w:r><w:r><w:rPr/><w:t xml:space="preserve">, 2025</w:t></w:r></w:p><w:p><w:pPr/><w:r><w:rPr/><w:t xml:space="preserve">Autre publication scientifique</w:t></w:r></w:p><w:p><w:pPr/><w:hyperlink r:id="rId127" w:history="1"><w:r><w:rPr><w:color w:val="#410a8c"/><w:u w:val="single"/></w:rPr><w:t xml:space="preserve">halshs-05085445v1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Concert-enquête de Fourches « Silence dans les champs »</w:t></w:r></w:hyperlink></w:p><w:p><w:pPr/><w:hyperlink r:id="rId131" w:history="1"><w:r><w:rPr><w:color w:val="#410a8c"/><w:u w:val="single"/></w:rPr><w:t xml:space="preserve">Antoine Pasqualini</w:t></w:r></w:hyperlink><w:r><w:rPr/><w:t xml:space="preserve">,</w:t></w:r><w:hyperlink r:id="rId132" w:history="1"><w:r><w:rPr><w:color w:val="#410a8c"/><w:u w:val="single"/></w:rPr><w:t xml:space="preserve">Arnaud Kermarrec-Tortorici</w:t></w:r></w:hyperlink><w:r><w:rPr/><w:t xml:space="preserve">,</w:t></w:r><w:hyperlink r:id="rId133" w:history="1"><w:r><w:rPr><w:color w:val="#410a8c"/><w:u w:val="single"/></w:rPr><w:t xml:space="preserve">François Joncour</w:t></w:r></w:hyperlink><w:r><w:rPr/><w:t xml:space="preserve">,</w:t></w:r><w:hyperlink r:id="rId134" w:history="1"><w:r><w:rPr><w:color w:val="#410a8c"/><w:u w:val="single"/></w:rPr><w:t xml:space="preserve">Paul Le Galle</w:t></w:r></w:hyperlink><w:r><w:rPr/><w:t xml:space="preserve">,</w:t></w:r><w:hyperlink r:id="rId8" w:history="1"><w:r><w:rPr><w:color w:val="#410a8c"/><w:u w:val="single"/></w:rPr><w:t xml:space="preserve">Yvon Le Caro</w:t></w:r></w:hyperlink></w:p><w:p><w:pPr/><w:r><w:rPr/><w:t xml:space="preserve">2025</w:t></w:r></w:p><w:p><w:pPr/><w:r><w:rPr/><w:t xml:space="preserve">Autre publication scientifique</w:t></w:r></w:p><w:p><w:pPr/><w:hyperlink r:id="rId130" w:history="1"><w:r><w:rPr><w:color w:val="#410a8c"/><w:u w:val="single"/></w:rPr><w:t xml:space="preserve">hal-05413479v1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Bocage et champs fleuris : les messicoles et leur symbolique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36" w:history="1"><w:r><w:rPr><w:color w:val="#410a8c"/><w:u w:val="single"/></w:rPr><w:t xml:space="preserve">Émilie Stoll</w:t></w:r></w:hyperlink><w:r><w:rPr/><w:t xml:space="preserve">,</w:t></w:r><w:hyperlink r:id="rId137" w:history="1"><w:r><w:rPr><w:color w:val="#410a8c"/><w:u w:val="single"/></w:rPr><w:t xml:space="preserve">Margot Lyautey</w:t></w:r></w:hyperlink><w:r><w:rPr/><w:t xml:space="preserve">,</w:t></w:r><w:hyperlink r:id="rId129" w:history="1"><w:r><w:rPr><w:color w:val="#410a8c"/><w:u w:val="single"/></w:rPr><w:t xml:space="preserve">Ludovic Fossard</w:t></w:r></w:hyperlink><w:r><w:rPr/><w:t xml:space="preserve">,</w:t></w:r><w:hyperlink r:id="rId138" w:history="1"><w:r><w:rPr><w:color w:val="#410a8c"/><w:u w:val="single"/></w:rPr><w:t xml:space="preserve">Floriane Haquin</w:t></w:r></w:hyperlink><w:r><w:rPr/><w:t xml:space="preserve">et al.</w:t></w:r></w:p><w:p><w:pPr/><w:r><w:rPr><w:i w:val="1"/><w:iCs w:val="1"/></w:rPr><w:t xml:space="preserve">Secrets de Nature</w:t></w:r><w:r><w:rPr/><w:t xml:space="preserve">, 2025</w:t></w:r></w:p><w:p><w:pPr/><w:r><w:rPr/><w:t xml:space="preserve">Autre publication scientifique</w:t></w:r></w:p><w:p><w:pPr/><w:hyperlink r:id="rId135" w:history="1"><w:r><w:rPr><w:color w:val="#410a8c"/><w:u w:val="single"/></w:rPr><w:t xml:space="preserve">halshs-05085319v1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 terres nourricières près de chez nous - Quels leviers au niveau local ?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40" w:history="1"><w:r><w:rPr><w:color w:val="#410a8c"/><w:u w:val="single"/></w:rPr><w:t xml:space="preserve">Théo Ameslant</w:t></w:r></w:hyperlink><w:r><w:rPr/><w:t xml:space="preserve">,</w:t></w:r><w:hyperlink r:id="rId141" w:history="1"><w:r><w:rPr><w:color w:val="#410a8c"/><w:u w:val="single"/></w:rPr><w:t xml:space="preserve">Delphine Bonamy</w:t></w:r></w:hyperlink><w:r><w:rPr/><w:t xml:space="preserve">,</w:t></w:r><w:hyperlink r:id="rId142" w:history="1"><w:r><w:rPr><w:color w:val="#410a8c"/><w:u w:val="single"/></w:rPr><w:t xml:space="preserve">Gwénaëlle Falchi</w:t></w:r></w:hyperlink><w:r><w:rPr/><w:t xml:space="preserve">,</w:t></w:r><w:hyperlink r:id="rId143" w:history="1"><w:r><w:rPr><w:color w:val="#410a8c"/><w:u w:val="single"/></w:rPr><w:t xml:space="preserve">Laurent Seux</w:t></w:r></w:hyperlink></w:p><w:p><w:pPr/><w:r><w:rPr><w:i w:val="1"/><w:iCs w:val="1"/></w:rPr><w:t xml:space="preserve">Assemblée générale de Terre de Liens Pays-de-la-Loire, Sucé-sur-Erdre</w:t></w:r><w:r><w:rPr/><w:t xml:space="preserve">, 2025</w:t></w:r></w:p><w:p><w:pPr/><w:r><w:rPr/><w:t xml:space="preserve">Autre publication scientifique</w:t></w:r></w:p><w:p><w:pPr/><w:hyperlink r:id="rId139" w:history="1"><w:r><w:rPr><w:color w:val="#410a8c"/><w:u w:val="single"/></w:rPr><w:t xml:space="preserve">halshs-05061670v1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la terre à l’assiette : le casse-tête agricole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45" w:history="1"><w:r><w:rPr><w:color w:val="#410a8c"/><w:u w:val="single"/></w:rPr><w:t xml:space="preserve">Félix Lallemand</w:t></w:r></w:hyperlink><w:r><w:rPr/><w:t xml:space="preserve">,</w:t></w:r><w:hyperlink r:id="rId146" w:history="1"><w:r><w:rPr><w:color w:val="#410a8c"/><w:u w:val="single"/></w:rPr><w:t xml:space="preserve">Nicolas Legendre</w:t></w:r></w:hyperlink></w:p><w:p><w:pPr/><w:r><w:rPr><w:i w:val="1"/><w:iCs w:val="1"/></w:rPr><w:t xml:space="preserve">Soirée-débat "Place publique" organisée par la municipalité de Saint-Herblain</w:t></w:r><w:r><w:rPr/><w:t xml:space="preserve">, 2024</w:t></w:r></w:p><w:p><w:pPr/><w:r><w:rPr/><w:t xml:space="preserve">Autre publication scientifique</w:t></w:r></w:p><w:p><w:pPr/><w:hyperlink r:id="rId144" w:history="1"><w:r><w:rPr><w:color w:val="#410a8c"/><w:u w:val="single"/></w:rPr><w:t xml:space="preserve">hal-04525066v1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Et si nous exercions un droit d’inventaire du modèle agricole breton, de ses contributions et de ses impasses ?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48" w:history="1"><w:r><w:rPr><w:color w:val="#410a8c"/><w:u w:val="single"/></w:rPr><w:t xml:space="preserve">Henri Billon</w:t></w:r></w:hyperlink><w:r><w:rPr/><w:t xml:space="preserve">,</w:t></w:r><w:hyperlink r:id="rId149" w:history="1"><w:r><w:rPr><w:color w:val="#410a8c"/><w:u w:val="single"/></w:rPr><w:t xml:space="preserve">Pauline Cabaret</w:t></w:r></w:hyperlink><w:r><w:rPr/><w:t xml:space="preserve">,</w:t></w:r><w:hyperlink r:id="rId150" w:history="1"><w:r><w:rPr><w:color w:val="#410a8c"/><w:u w:val="single"/></w:rPr><w:t xml:space="preserve">Michel Le Bot</w:t></w:r></w:hyperlink><w:r><w:rPr/><w:t xml:space="preserve">,</w:t></w:r><w:hyperlink r:id="rId151" w:history="1"><w:r><w:rPr><w:color w:val="#410a8c"/><w:u w:val="single"/></w:rPr><w:t xml:space="preserve">Anne-Marie Tréguier</w:t></w:r></w:hyperlink></w:p><w:p><w:pPr/><w:r><w:rPr/><w:t xml:space="preserve">2024</w:t></w:r></w:p><w:p><w:pPr/><w:r><w:rPr/><w:t xml:space="preserve">Autre publication scientifique</w:t></w:r></w:p><w:p><w:pPr/><w:hyperlink r:id="rId147" w:history="1"><w:r><w:rPr><w:color w:val="#410a8c"/><w:u w:val="single"/></w:rPr><w:t xml:space="preserve">hal-04524796v1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Pour une agriculture durable et solidaire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53" w:history="1"><w:r><w:rPr><w:color w:val="#410a8c"/><w:u w:val="single"/></w:rPr><w:t xml:space="preserve">Véronique Chable</w:t></w:r></w:hyperlink><w:r><w:rPr/><w:t xml:space="preserve">,</w:t></w:r><w:hyperlink r:id="rId154" w:history="1"><w:r><w:rPr><w:color w:val="#410a8c"/><w:u w:val="single"/></w:rPr><w:t xml:space="preserve">Pierre Strub</w:t></w:r></w:hyperlink><w:r><w:rPr/><w:t xml:space="preserve">,</w:t></w:r><w:hyperlink r:id="rId155" w:history="1"><w:r><w:rPr><w:color w:val="#410a8c"/><w:u w:val="single"/></w:rPr><w:t xml:space="preserve">Aulne Sauvée</w:t></w:r></w:hyperlink></w:p><w:p><w:pPr/><w:r><w:rPr><w:i w:val="1"/><w:iCs w:val="1"/></w:rPr><w:t xml:space="preserve">Festival Alimenterre, Melesse (35)</w:t></w:r><w:r><w:rPr/><w:t xml:space="preserve">, 2023</w:t></w:r></w:p><w:p><w:pPr/><w:r><w:rPr/><w:t xml:space="preserve">Autre publication scientifique</w:t></w:r></w:p><w:p><w:pPr/><w:hyperlink r:id="rId152" w:history="1"><w:r><w:rPr><w:color w:val="#410a8c"/><w:u w:val="single"/></w:rPr><w:t xml:space="preserve">hal-04320083v1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projet AgriTER : un aperçu en 4 pages. Territorialisation de l’agriculture en Bretagne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41" w:history="1"><w:r><w:rPr><w:color w:val="#410a8c"/><w:u w:val="single"/></w:rPr><w:t xml:space="preserve">Marine Dubos-Raoul</w:t></w:r></w:hyperlink></w:p><w:p><w:pPr/><w:r><w:rPr/><w:t xml:space="preserve">2023</w:t></w:r></w:p><w:p><w:pPr/><w:r><w:rPr/><w:t xml:space="preserve">Autre publication scientifique</w:t></w:r></w:p><w:p><w:pPr/><w:hyperlink r:id="rId156" w:history="1"><w:r><w:rPr><w:color w:val="#410a8c"/><w:u w:val="single"/></w:rPr><w:t xml:space="preserve">hal-03977176v1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L'alimentation comme identité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58" w:history="1"><w:r><w:rPr><w:color w:val="#410a8c"/><w:u w:val="single"/></w:rPr><w:t xml:space="preserve">Christian Le Squer</w:t></w:r></w:hyperlink></w:p><w:p><w:pPr/><w:r><w:rPr><w:i w:val="1"/><w:iCs w:val="1"/></w:rPr><w:t xml:space="preserve">Rencontres d’histoire « Qu’est-ce qu’on mange », Rennes</w:t></w:r><w:r><w:rPr/><w:t xml:space="preserve">, 2023</w:t></w:r></w:p><w:p><w:pPr/><w:r><w:rPr/><w:t xml:space="preserve">Autre publication scientifique</w:t></w:r></w:p><w:p><w:pPr/><w:hyperlink r:id="rId157" w:history="1"><w:r><w:rPr><w:color w:val="#410a8c"/><w:u w:val="single"/></w:rPr><w:t xml:space="preserve">hal-04525184v1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Comment les agriculteurs et les agricultrices produisent - ou pas - ce que je mange au quotidien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Fête de la Science, Lycée hôtelier Sainte-Thérèse, La-Guerche-de-Bretagne (35)</w:t></w:r><w:r><w:rPr/><w:t xml:space="preserve">, 2022</w:t></w:r></w:p><w:p><w:pPr/><w:r><w:rPr/><w:t xml:space="preserve">Autre publication scientifique</w:t></w:r></w:p><w:p><w:pPr/><w:hyperlink r:id="rId159" w:history="1"><w:r><w:rPr><w:color w:val="#410a8c"/><w:u w:val="single"/></w:rPr><w:t xml:space="preserve">hal-04320085v1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Some of the research questions that worry a Breton rural geographer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Conférence invitée au séminaire public du Countryside and Community Research Institute (CCRI), Gloucester, UK</w:t></w:r><w:r><w:rPr/><w:t xml:space="preserve">, 2022</w:t></w:r></w:p><w:p><w:pPr/><w:r><w:rPr/><w:t xml:space="preserve">Autre publication scientifique</w:t></w:r></w:p><w:p><w:pPr/><w:hyperlink r:id="rId160" w:history="1"><w:r><w:rPr><w:color w:val="#410a8c"/><w:u w:val="single"/></w:rPr><w:t xml:space="preserve">hal-03977112v1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Comment agriculteurs et non-agriculteurs se partagent le territoire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Assemblée générale du GFA de la Tertraie solidaire, Les Forges de Lanouée (56)</w:t></w:r><w:r><w:rPr/><w:t xml:space="preserve">, 2021</w:t></w:r></w:p><w:p><w:pPr/><w:r><w:rPr/><w:t xml:space="preserve">Autre publication scientifique</w:t></w:r></w:p><w:p><w:pPr/><w:hyperlink r:id="rId161" w:history="1"><w:r><w:rPr><w:color w:val="#410a8c"/><w:u w:val="single"/></w:rPr><w:t xml:space="preserve">hal-03508983v1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Ambiance des villes, ambiance des champs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Rencontres inter-mondiales des nouvelles manières de faire en architecture(s) et urbanisme(s) (RIM), Thorigné-Fouillard et Cesson-Sévigné (35)</w:t></w:r><w:r><w:rPr/><w:t xml:space="preserve">, 2021</w:t></w:r></w:p><w:p><w:pPr/><w:r><w:rPr/><w:t xml:space="preserve">Autre publication scientifique</w:t></w:r></w:p><w:p><w:pPr/><w:hyperlink r:id="rId162" w:history="1"><w:r><w:rPr><w:color w:val="#410a8c"/><w:u w:val="single"/></w:rPr><w:t xml:space="preserve">hal-03383456v1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Et si l'avenir de la Bretagne s'écrivait dans les campagnes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Plateforme citoyenne « agora.bzh », Guémené-sur-Scorff (56)</w:t></w:r><w:r><w:rPr/><w:t xml:space="preserve">, 2021</w:t></w:r></w:p><w:p><w:pPr/><w:r><w:rPr/><w:t xml:space="preserve">Autre publication scientifique</w:t></w:r></w:p><w:p><w:pPr/><w:hyperlink r:id="rId163" w:history="1"><w:r><w:rPr><w:color w:val="#410a8c"/><w:u w:val="single"/></w:rPr><w:t xml:space="preserve">halshs-03190322v1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Nourrir le changement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Festival Alimenterre, cinéma « Le Ciné Montal », Montauban-de-Bretagne (35)</w:t></w:r><w:r><w:rPr/><w:t xml:space="preserve">, 2021</w:t></w:r></w:p><w:p><w:pPr/><w:r><w:rPr/><w:t xml:space="preserve">Autre publication scientifique</w:t></w:r></w:p><w:p><w:pPr/><w:hyperlink r:id="rId164" w:history="1"><w:r><w:rPr><w:color w:val="#410a8c"/><w:u w:val="single"/></w:rPr><w:t xml:space="preserve">hal-03508992v1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 nourrir aujourd'hui : quels rapports entre la civilisation urbaine et les mondes agricoles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Fête de la Science, Lycée Brocéliande, Guer (56)</w:t></w:r><w:r><w:rPr/><w:t xml:space="preserve">, 2020</w:t></w:r></w:p><w:p><w:pPr/><w:r><w:rPr/><w:t xml:space="preserve">Autre publication scientifique</w:t></w:r></w:p><w:p><w:pPr/><w:hyperlink r:id="rId165" w:history="1"><w:r><w:rPr><w:color w:val="#410a8c"/><w:u w:val="single"/></w:rPr><w:t xml:space="preserve">halshs-03190473v1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Rennes et ses agricultures, étapes d'une relation ville-campagne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Journée sur l’herbe, Ecocentre de la Taupinais, Rennes</w:t></w:r><w:r><w:rPr/><w:t xml:space="preserve">, 2020</w:t></w:r></w:p><w:p><w:pPr/><w:r><w:rPr/><w:t xml:space="preserve">Autre publication scientifique</w:t></w:r></w:p><w:p><w:pPr/><w:hyperlink r:id="rId166" w:history="1"><w:r><w:rPr><w:color w:val="#410a8c"/><w:u w:val="single"/></w:rPr><w:t xml:space="preserve">halshs-03190468v1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Depuis les champs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68" w:history="1"><w:r><w:rPr><w:color w:val="#410a8c"/><w:u w:val="single"/></w:rPr><w:t xml:space="preserve">Thomas Baudre</w:t></w:r></w:hyperlink></w:p><w:p><w:pPr/><w:r><w:rPr><w:i w:val="1"/><w:iCs w:val="1"/></w:rPr><w:t xml:space="preserve">Mois du film documentaire, Université Rennes 2</w:t></w:r><w:r><w:rPr/><w:t xml:space="preserve">, 2020</w:t></w:r></w:p><w:p><w:pPr/><w:r><w:rPr/><w:t xml:space="preserve">Autre publication scientifique</w:t></w:r></w:p><w:p><w:pPr/><w:hyperlink r:id="rId167" w:history="1"><w:r><w:rPr><w:color w:val="#410a8c"/><w:u w:val="single"/></w:rPr><w:t xml:space="preserve">halshs-03190628v1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L'espace agricole comme ressource pour re-vivre et re-penser nos relations au monde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Groupe d’action locale et Parc naturel des Plaines de l’Escaut, Blaton, Belgique</w:t></w:r><w:r><w:rPr/><w:t xml:space="preserve">, 2020</w:t></w:r></w:p><w:p><w:pPr/><w:r><w:rPr/><w:t xml:space="preserve">Autre publication scientifique</w:t></w:r></w:p><w:p><w:pPr/><w:hyperlink r:id="rId169" w:history="1"><w:r><w:rPr><w:color w:val="#410a8c"/><w:u w:val="single"/></w:rPr><w:t xml:space="preserve">halshs-03190461v1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politiques de soutien dans les territoires ruraux, exemples mayennais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Consortium EnrA53, Echologia, Louverné (53)</w:t></w:r><w:r><w:rPr/><w:t xml:space="preserve">, 2019</w:t></w:r></w:p><w:p><w:pPr/><w:r><w:rPr/><w:t xml:space="preserve">Autre publication scientifique</w:t></w:r></w:p><w:p><w:pPr/><w:hyperlink r:id="rId170" w:history="1"><w:r><w:rPr><w:color w:val="#410a8c"/><w:u w:val="single"/></w:rPr><w:t xml:space="preserve">halshs-02379134v1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Penser le foncier agricole comme un outil décisif pour la transition écologique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72" w:history="1"><w:r><w:rPr><w:color w:val="#410a8c"/><w:u w:val="single"/></w:rPr><w:t xml:space="preserve">Catherine Darrot</w:t></w:r></w:hyperlink><w:r><w:rPr/><w:t xml:space="preserve">,</w:t></w:r><w:hyperlink r:id="rId173" w:history="1"><w:r><w:rPr><w:color w:val="#410a8c"/><w:u w:val="single"/></w:rPr><w:t xml:space="preserve">Olivier Clisson</w:t></w:r></w:hyperlink></w:p><w:p><w:pPr/><w:r><w:rPr/><w:t xml:space="preserve">2019</w:t></w:r></w:p><w:p><w:pPr/><w:r><w:rPr/><w:t xml:space="preserve">Autre publication scientifique</w:t></w:r></w:p><w:p><w:pPr/><w:hyperlink r:id="rId171" w:history="1"><w:r><w:rPr><w:color w:val="#410a8c"/><w:u w:val="single"/></w:rPr><w:t xml:space="preserve">halshs-02364184v1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Foncier agricole et lien social</w:t></w:r></w:hyperlink></w:p><w:p><w:pPr/><w:hyperlink r:id="rId8" w:history="1"><w:r><w:rPr><w:color w:val="#410a8c"/><w:u w:val="single"/></w:rPr><w:t xml:space="preserve">Yvon Le Caro</w:t></w:r></w:hyperlink></w:p><w:p><w:pPr/><w:r><w:rPr/><w:t xml:space="preserve">2019</w:t></w:r></w:p><w:p><w:pPr/><w:r><w:rPr/><w:t xml:space="preserve">Autre publication scientifique</w:t></w:r></w:p><w:p><w:pPr/><w:hyperlink r:id="rId174" w:history="1"><w:r><w:rPr><w:color w:val="#410a8c"/><w:u w:val="single"/></w:rPr><w:t xml:space="preserve">halshs-02364167v1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Entraide et coopération : le partage de l’espace agricole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Conseil de développement du Pays des Vallons de Vilaine, Salon Ille-et-Bio, Guichen (35)</w:t></w:r><w:r><w:rPr/><w:t xml:space="preserve">, 2019</w:t></w:r></w:p><w:p><w:pPr/><w:r><w:rPr/><w:t xml:space="preserve">Autre publication scientifique</w:t></w:r></w:p><w:p><w:pPr/><w:hyperlink r:id="rId175" w:history="1"><w:r><w:rPr><w:color w:val="#410a8c"/><w:u w:val="single"/></w:rPr><w:t xml:space="preserve">halshs-02379179v1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 espaces agricoles et naturels ? Du jardin à la ferme, des espaces de vie à l’Europe et au monde</w:t></w:r></w:hyperlink></w:p><w:p><w:pPr/><w:hyperlink r:id="rId8" w:history="1"><w:r><w:rPr><w:color w:val="#410a8c"/><w:u w:val="single"/></w:rPr><w:t xml:space="preserve">Yvon Le Caro</w:t></w:r></w:hyperlink></w:p><w:p><w:pPr/><w:r><w:rPr/><w:t xml:space="preserve">2019</w:t></w:r></w:p><w:p><w:pPr/><w:r><w:rPr/><w:t xml:space="preserve">Autre publication scientifique</w:t></w:r></w:p><w:p><w:pPr/><w:hyperlink r:id="rId176" w:history="1"><w:r><w:rPr><w:color w:val="#410a8c"/><w:u w:val="single"/></w:rPr><w:t xml:space="preserve">halshs-02364102v1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Comprendre et valoriser les usages à l’interface agri-urbain</w:t></w:r></w:hyperlink></w:p><w:p><w:pPr/><w:hyperlink r:id="rId8" w:history="1"><w:r><w:rPr><w:color w:val="#410a8c"/><w:u w:val="single"/></w:rPr><w:t xml:space="preserve">Yvon Le Caro</w:t></w:r></w:hyperlink></w:p><w:p><w:pPr/><w:r><w:rPr/><w:t xml:space="preserve">2017</w:t></w:r></w:p><w:p><w:pPr/><w:r><w:rPr/><w:t xml:space="preserve">Autre publication scientifique</w:t></w:r></w:p><w:p><w:pPr/><w:hyperlink r:id="rId177" w:history="1"><w:r><w:rPr><w:color w:val="#410a8c"/><w:u w:val="single"/></w:rPr><w:t xml:space="preserve">halshs-02364212v1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petites fermes, ferments de territoire</w:t></w:r></w:hyperlink></w:p><w:p><w:pPr/><w:hyperlink r:id="rId8" w:history="1"><w:r><w:rPr><w:color w:val="#410a8c"/><w:u w:val="single"/></w:rPr><w:t xml:space="preserve">Yvon Le Caro</w:t></w:r></w:hyperlink></w:p><w:p><w:pPr/><w:r><w:rPr/><w:t xml:space="preserve">2017</w:t></w:r></w:p><w:p><w:pPr/><w:r><w:rPr/><w:t xml:space="preserve">Autre publication scientifique</w:t></w:r></w:p><w:p><w:pPr/><w:hyperlink r:id="rId178" w:history="1"><w:r><w:rPr><w:color w:val="#410a8c"/><w:u w:val="single"/></w:rPr><w:t xml:space="preserve">halshs-02364203v1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Farmed space in the community : a cross-channel comparison of two rural areas concerned by urbanization, Mid Devon (UK) and Coglais (Bzh)</w:t></w:r></w:hyperlink></w:p><w:p><w:pPr/><w:hyperlink r:id="rId8" w:history="1"><w:r><w:rPr><w:color w:val="#410a8c"/><w:u w:val="single"/></w:rPr><w:t xml:space="preserve">Yvon Le Caro</w:t></w:r></w:hyperlink></w:p><w:p><w:pPr/><w:r><w:rPr/><w:t xml:space="preserve">2017</w:t></w:r></w:p><w:p><w:pPr/><w:r><w:rPr/><w:t xml:space="preserve">Autre publication scientifique</w:t></w:r></w:p><w:p><w:pPr/><w:hyperlink r:id="rId179" w:history="1"><w:r><w:rPr><w:color w:val="#410a8c"/><w:u w:val="single"/></w:rPr><w:t xml:space="preserve">halshs-02360102v1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Agir dans les territoires de l’élevage : des pistes pour le réseau des élu-e-s GDS</w:t></w:r></w:hyperlink></w:p><w:p><w:pPr/><w:hyperlink r:id="rId8" w:history="1"><w:r><w:rPr><w:color w:val="#410a8c"/><w:u w:val="single"/></w:rPr><w:t xml:space="preserve">Yvon Le Caro</w:t></w:r></w:hyperlink></w:p><w:p><w:pPr/><w:r><w:rPr/><w:t xml:space="preserve">2016</w:t></w:r></w:p><w:p><w:pPr/><w:r><w:rPr/><w:t xml:space="preserve">Autre publication scientifique</w:t></w:r></w:p><w:p><w:pPr/><w:hyperlink r:id="rId180" w:history="1"><w:r><w:rPr><w:color w:val="#410a8c"/><w:u w:val="single"/></w:rPr><w:t xml:space="preserve">halshs-02364222v1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Des hommes et des femmes pour un espace agricole qui fasse territoire</w:t></w:r></w:hyperlink></w:p><w:p><w:pPr/><w:hyperlink r:id="rId8" w:history="1"><w:r><w:rPr><w:color w:val="#410a8c"/><w:u w:val="single"/></w:rPr><w:t xml:space="preserve">Yvon Le Caro</w:t></w:r></w:hyperlink></w:p><w:p><w:pPr/><w:r><w:rPr/><w:t xml:space="preserve">2016</w:t></w:r></w:p><w:p><w:pPr/><w:r><w:rPr/><w:t xml:space="preserve">Autre publication scientifique</w:t></w:r></w:p><w:p><w:pPr/><w:hyperlink r:id="rId181" w:history="1"><w:r><w:rPr><w:color w:val="#410a8c"/><w:u w:val="single"/></w:rPr><w:t xml:space="preserve">halshs-02364230v1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Mieux articuler ville et campagne : enjeux de respect et de partage de l’espace agricole dans un contexte de périurbanisation</w:t></w:r></w:hyperlink></w:p><w:p><w:pPr/><w:hyperlink r:id="rId8" w:history="1"><w:r><w:rPr><w:color w:val="#410a8c"/><w:u w:val="single"/></w:rPr><w:t xml:space="preserve">Yvon Le Caro</w:t></w:r></w:hyperlink></w:p><w:p><w:pPr/><w:r><w:rPr/><w:t xml:space="preserve">2016</w:t></w:r></w:p><w:p><w:pPr/><w:r><w:rPr/><w:t xml:space="preserve">Autre publication scientifique</w:t></w:r></w:p><w:p><w:pPr/><w:hyperlink r:id="rId182" w:history="1"><w:r><w:rPr><w:color w:val="#410a8c"/><w:u w:val="single"/></w:rPr><w:t xml:space="preserve">halshs-02364224v1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Contributions de l'agriculture contemporaine à l'attractivité récréative et touristique des campagnes de l'Ouest</w:t></w:r></w:hyperlink></w:p><w:p><w:pPr/><w:hyperlink r:id="rId8" w:history="1"><w:r><w:rPr><w:color w:val="#410a8c"/><w:u w:val="single"/></w:rPr><w:t xml:space="preserve">Yvon Le Caro</w:t></w:r></w:hyperlink></w:p><w:p><w:pPr/><w:r><w:rPr/><w:t xml:space="preserve">2016</w:t></w:r></w:p><w:p><w:pPr/><w:r><w:rPr/><w:t xml:space="preserve">Autre publication scientifique</w:t></w:r></w:p><w:p><w:pPr/><w:hyperlink r:id="rId183" w:history="1"><w:r><w:rPr><w:color w:val="#410a8c"/><w:u w:val="single"/></w:rPr><w:t xml:space="preserve">halshs-02364227v1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dynamique des espaces-enjeux, une grille de lecture pour comprendre l’implication des acteurs</w:t></w:r></w:hyperlink></w:p><w:p><w:pPr/><w:hyperlink r:id="rId8" w:history="1"><w:r><w:rPr><w:color w:val="#410a8c"/><w:u w:val="single"/></w:rPr><w:t xml:space="preserve">Yvon Le Caro</w:t></w:r></w:hyperlink></w:p><w:p><w:pPr/><w:r><w:rPr/><w:t xml:space="preserve">2015</w:t></w:r></w:p><w:p><w:pPr/><w:r><w:rPr/><w:t xml:space="preserve">Autre publication scientifique</w:t></w:r></w:p><w:p><w:pPr/><w:hyperlink r:id="rId184" w:history="1"><w:r><w:rPr><w:color w:val="#410a8c"/><w:u w:val="single"/></w:rPr><w:t xml:space="preserve">halshs-02379229v1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L’espace agricole et le développement urbain. Des relations sociales en mouvement</w:t></w:r></w:hyperlink></w:p><w:p><w:pPr/><w:hyperlink r:id="rId8" w:history="1"><w:r><w:rPr><w:color w:val="#410a8c"/><w:u w:val="single"/></w:rPr><w:t xml:space="preserve">Yvon Le Caro</w:t></w:r></w:hyperlink></w:p><w:p><w:pPr/><w:r><w:rPr/><w:t xml:space="preserve">2015</w:t></w:r></w:p><w:p><w:pPr/><w:r><w:rPr/><w:t xml:space="preserve">Autre publication scientifique</w:t></w:r></w:p><w:p><w:pPr/><w:hyperlink r:id="rId185" w:history="1"><w:r><w:rPr><w:color w:val="#410a8c"/><w:u w:val="single"/></w:rPr><w:t xml:space="preserve">halshs-02379316v1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Quelques pistes pour intégrer l’agriculture au projet urbain</w:t></w:r></w:hyperlink></w:p><w:p><w:pPr/><w:hyperlink r:id="rId8" w:history="1"><w:r><w:rPr><w:color w:val="#410a8c"/><w:u w:val="single"/></w:rPr><w:t xml:space="preserve">Yvon Le Caro</w:t></w:r></w:hyperlink></w:p><w:p><w:pPr/><w:r><w:rPr/><w:t xml:space="preserve">2015</w:t></w:r></w:p><w:p><w:pPr/><w:r><w:rPr/><w:t xml:space="preserve">Autre publication scientifique</w:t></w:r></w:p><w:p><w:pPr/><w:hyperlink r:id="rId186" w:history="1"><w:r><w:rPr><w:color w:val="#410a8c"/><w:u w:val="single"/></w:rPr><w:t xml:space="preserve">halshs-02379264v1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agricultures (péri)urbaines : lieux et enjeux d’un liant territorial</w:t></w:r></w:hyperlink></w:p><w:p><w:pPr/><w:hyperlink r:id="rId8" w:history="1"><w:r><w:rPr><w:color w:val="#410a8c"/><w:u w:val="single"/></w:rPr><w:t xml:space="preserve">Yvon Le Caro</w:t></w:r></w:hyperlink></w:p><w:p><w:pPr/><w:r><w:rPr/><w:t xml:space="preserve">2013</w:t></w:r></w:p><w:p><w:pPr/><w:r><w:rPr/><w:t xml:space="preserve">Autre publication scientifique</w:t></w:r></w:p><w:p><w:pPr/><w:hyperlink r:id="rId187" w:history="1"><w:r><w:rPr><w:color w:val="#410a8c"/><w:u w:val="single"/></w:rPr><w:t xml:space="preserve">halshs-02379913v1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L’espace agricole en questions : croisement de méthodes dans le Canton de Courçon d’Aunis (17)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89" w:history="1"><w:r><w:rPr><w:color w:val="#410a8c"/><w:u w:val="single"/></w:rPr><w:t xml:space="preserve">Guy Rolland</w:t></w:r></w:hyperlink></w:p><w:p><w:pPr/><w:r><w:rPr><w:i w:val="1"/><w:iCs w:val="1"/></w:rPr><w:t xml:space="preserve">Projet Dytefort, PSDR grand Ouest, Série Les Focus PSDR3</w:t></w:r><w:r><w:rPr/><w:t xml:space="preserve">, 2011</w:t></w:r></w:p><w:p><w:pPr/><w:r><w:rPr/><w:t xml:space="preserve">Autre publication scientifique</w:t></w:r></w:p><w:p><w:pPr/><w:hyperlink r:id="rId188" w:history="1"><w:r><w:rPr><w:color w:val="#410a8c"/><w:u w:val="single"/></w:rPr><w:t xml:space="preserve">hal-04347644v1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Agriculture et territoire : des pistes d’action collective pour plus de synergie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Conférence-débat pour le Pays de Châteaubriant, Derval</w:t></w:r><w:r><w:rPr/><w:t xml:space="preserve">, 2010</w:t></w:r></w:p><w:p><w:pPr/><w:r><w:rPr/><w:t xml:space="preserve">Autre publication scientifique</w:t></w:r></w:p><w:p><w:pPr/><w:hyperlink r:id="rId190" w:history="1"><w:r><w:rPr><w:color w:val="#410a8c"/><w:u w:val="single"/></w:rPr><w:t xml:space="preserve">halshs-04869168v1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vente directe démarche libérale ou bien dynamique de réappropriation du territoire et du lien social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Passeport pour la vente directe</w:t></w:r><w:r><w:rPr/><w:t xml:space="preserve">, 2006</w:t></w:r></w:p><w:p><w:pPr/><w:r><w:rPr/><w:t xml:space="preserve">Autre publication scientifique</w:t></w:r></w:p><w:p><w:pPr/><w:hyperlink r:id="rId191" w:history="1"><w:r><w:rPr><w:color w:val="#410a8c"/><w:u w:val="single"/></w:rPr><w:t xml:space="preserve">halshs-04869073v1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Usages récréatifs de l'espace agricole</w:t></w:r></w:hyperlink></w:p><w:p><w:pPr/><w:hyperlink r:id="rId8" w:history="1"><w:r><w:rPr><w:color w:val="#410a8c"/><w:u w:val="single"/></w:rPr><w:t xml:space="preserve">Yvon Le Caro</w:t></w:r></w:hyperlink></w:p><w:p><w:pPr/><w:r><w:rPr/><w:t xml:space="preserve">1994, 231 p. + annexes 188 p</w:t></w:r></w:p><w:p><w:pPr/><w:r><w:rPr/><w:t xml:space="preserve">Autre publication scientifique</w:t></w:r></w:p><w:p><w:pPr/><w:hyperlink r:id="rId192" w:history="1"><w:r><w:rPr><w:color w:val="#410a8c"/><w:u w:val="single"/></w:rPr><w:t xml:space="preserve">halshs-00636047v1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Patrimoines : retour sur l'expérience du groupe PEP à ESO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94" w:history="1"><w:r><w:rPr><w:color w:val="#410a8c"/><w:u w:val="single"/></w:rPr><w:t xml:space="preserve">Isabelle Garat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93" w:history="1"><w:r><w:rPr><w:color w:val="#410a8c"/><w:u w:val="single"/></w:rPr><w:t xml:space="preserve">hal-04322561v1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volet agricole de l’Observatoire socio-économique de la LGV Bretagne Pays-de-la-Loire</w:t></w:r></w:hyperlink></w:p><w:p><w:pPr/><w:hyperlink r:id="rId104" w:history="1"><w:r><w:rPr><w:color w:val="#410a8c"/><w:u w:val="single"/></w:rPr><w:t xml:space="preserve">Laurent Piet</w:t></w:r></w:hyperlink><w:r><w:rPr/><w:t xml:space="preserve">,</w:t></w:r><w:hyperlink r:id="rId196" w:history="1"><w:r><w:rPr><w:color w:val="#410a8c"/><w:u w:val="single"/></w:rPr><w:t xml:space="preserve">Fevrier Magali</w:t></w:r></w:hyperlink><w:r><w:rPr/><w:t xml:space="preserve">,</w:t></w:r><w:hyperlink r:id="rId8" w:history="1"><w:r><w:rPr><w:color w:val="#410a8c"/><w:u w:val="single"/></w:rPr><w:t xml:space="preserve">Yvon Le Caro</w:t></w:r></w:hyperlink><w:r><w:rPr/><w:t xml:space="preserve">,</w:t></w:r><w:hyperlink r:id="rId197" w:history="1"><w:r><w:rPr><w:color w:val="#410a8c"/><w:u w:val="single"/></w:rPr><w:t xml:space="preserve">Philippe Michel</w:t></w:r></w:hyperlink><w:r><w:rPr/><w:t xml:space="preserve">,</w:t></w:r><w:hyperlink r:id="rId198" w:history="1"><w:r><w:rPr><w:color w:val="#410a8c"/><w:u w:val="single"/></w:rPr><w:t xml:space="preserve">Vincent Pereira</w:t></w:r></w:hyperlink></w:p><w:p><w:pPr/><w:r><w:rPr/><w:t xml:space="preserve">2017</w:t></w:r></w:p><w:p><w:pPr/><w:r><w:rPr/><w:t xml:space="preserve">Pré-publication, Document de travail</w:t></w:r></w:p><w:p><w:pPr/><w:hyperlink r:id="rId195" w:history="1"><w:r><w:rPr><w:color w:val="#410a8c"/><w:u w:val="single"/></w:rPr><w:t xml:space="preserve">halshs-02164052v1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écarts entre propriété et usage des espaces agricoles</w:t></w:r></w:hyperlink></w:p><w:p><w:pPr/><w:hyperlink r:id="rId8" w:history="1"><w:r><w:rPr><w:color w:val="#410a8c"/><w:u w:val="single"/></w:rPr><w:t xml:space="preserve">Yvon Le Caro</w:t></w:r></w:hyperlink></w:p><w:p><w:pPr/><w:r><w:rPr/><w:t xml:space="preserve">2005</w:t></w:r></w:p><w:p><w:pPr/><w:r><w:rPr/><w:t xml:space="preserve">Pré-publication, Document de travail</w:t></w:r></w:p><w:p><w:pPr/><w:hyperlink r:id="rId199" w:history="1"><w:r><w:rPr><w:color w:val="#410a8c"/><w:u w:val="single"/></w:rPr><w:t xml:space="preserve">halshs-04862265v1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Les effets de la reterritorialisation de l’agriculture sur les territoires : gouvernance locale de la transition agro-écologique dans les territoires ruraux et périurbains d’Ille-et-Vilaine</w:t></w:r></w:hyperlink></w:p><w:p><w:pPr/><w:hyperlink r:id="rId41" w:history="1"><w:r><w:rPr><w:color w:val="#410a8c"/><w:u w:val="single"/></w:rPr><w:t xml:space="preserve">Marine Dubos-Raoul</w:t></w:r></w:hyperlink><w:r><w:rPr/><w:t xml:space="preserve">,</w:t></w:r><w:hyperlink r:id="rId8" w:history="1"><w:r><w:rPr><w:color w:val="#410a8c"/><w:u w:val="single"/></w:rPr><w:t xml:space="preserve">Yvon Le Caro</w:t></w:r></w:hyperlink></w:p><w:p><w:pPr/><w:r><w:rPr/><w:t xml:space="preserve">Université Rennes 2. 2023, 111 p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hal-03969481v1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volet agricole de l’Observatoire Socio-Économique de la LGV Bretagne Pays-de-la-Loire</w:t></w:r></w:hyperlink></w:p><w:p><w:pPr/><w:hyperlink r:id="rId104" w:history="1"><w:r><w:rPr><w:color w:val="#410a8c"/><w:u w:val="single"/></w:rPr><w:t xml:space="preserve">Laurent Piet</w:t></w:r></w:hyperlink><w:r><w:rPr/><w:t xml:space="preserve">,</w:t></w:r><w:hyperlink r:id="rId202" w:history="1"><w:r><w:rPr><w:color w:val="#410a8c"/><w:u w:val="single"/></w:rPr><w:t xml:space="preserve">Magalie Fevrier</w:t></w:r></w:hyperlink><w:r><w:rPr/><w:t xml:space="preserve">,</w:t></w:r><w:hyperlink r:id="rId8" w:history="1"><w:r><w:rPr><w:color w:val="#410a8c"/><w:u w:val="single"/></w:rPr><w:t xml:space="preserve">Yvon Le Caro</w:t></w:r></w:hyperlink><w:r><w:rPr/><w:t xml:space="preserve">,</w:t></w:r><w:hyperlink r:id="rId197" w:history="1"><w:r><w:rPr><w:color w:val="#410a8c"/><w:u w:val="single"/></w:rPr><w:t xml:space="preserve">Philippe Michel</w:t></w:r></w:hyperlink><w:r><w:rPr/><w:t xml:space="preserve">,</w:t></w:r><w:hyperlink r:id="rId198" w:history="1"><w:r><w:rPr><w:color w:val="#410a8c"/><w:u w:val="single"/></w:rPr><w:t xml:space="preserve">Vincent Pereira</w:t></w:r></w:hyperlink></w:p><w:p><w:pPr/><w:r><w:rPr/><w:t xml:space="preserve">[Travaux universitaires] UMR SMART - LERECO; UMR ESO, Espaces et Sociétés; Observatoire socio-économique de la LGV Bretagne Pays-de-la-Loire. 2019, 35 p</w:t></w:r></w:p><w:p><w:pPr/><w:r><w:rPr/><w:t xml:space="preserve">Rapport</w:t></w:r></w:p><w:p><w:pPr/><w:hyperlink r:id="rId201" w:history="1"><w:r><w:rPr><w:color w:val="#410a8c"/><w:u w:val="single"/></w:rPr><w:t xml:space="preserve">hal-02162574v1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Projet de Recherche “Jardins partagés dans le Système Alimentaire Territorial rennais” (JardiSAT). Rapport Final</w:t></w:r></w:hyperlink></w:p><w:p><w:pPr/><w:hyperlink r:id="rId10" w:history="1"><w:r><w:rPr><w:color w:val="#410a8c"/><w:u w:val="single"/></w:rPr><w:t xml:space="preserve">Giulia Giacche</w:t></w:r></w:hyperlink><w:r><w:rPr/><w:t xml:space="preserve">,</w:t></w:r><w:hyperlink r:id="rId8" w:history="1"><w:r><w:rPr><w:color w:val="#410a8c"/><w:u w:val="single"/></w:rPr><w:t xml:space="preserve">Yvon Le Caro</w:t></w:r></w:hyperlink></w:p><w:p><w:pPr/><w:r><w:rPr/><w:t xml:space="preserve">[Rapport de recherche] Université Rennes 2; UMR 6590 : ESO. 2018, 166 p. dont 114 pour le volume principal et 52 pour les annexes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halshs-01979167v1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Formes agricoles et formes urbaines dans la ville-territoire. Inventaire et typologie des formes d’interfaces</w:t></w:r></w:hyperlink></w:p><w:p><w:pPr/><w:hyperlink r:id="rId205" w:history="1"><w:r><w:rPr><w:color w:val="#410a8c"/><w:u w:val="single"/></w:rPr><w:t xml:space="preserve">Philippe Boulefrad</w:t></w:r></w:hyperlink><w:r><w:rPr/><w:t xml:space="preserve">,</w:t></w:r><w:hyperlink r:id="rId206" w:history="1"><w:r><w:rPr><w:color w:val="#410a8c"/><w:u w:val="single"/></w:rPr><w:t xml:space="preserve">Marie Chapron</w:t></w:r></w:hyperlink><w:r><w:rPr/><w:t xml:space="preserve">,</w:t></w:r><w:hyperlink r:id="rId207" w:history="1"><w:r><w:rPr><w:color w:val="#410a8c"/><w:u w:val="single"/></w:rPr><w:t xml:space="preserve">Mathieu Cirou</w:t></w:r></w:hyperlink><w:r><w:rPr/><w:t xml:space="preserve">,</w:t></w:r><w:hyperlink r:id="rId208" w:history="1"><w:r><w:rPr><w:color w:val="#410a8c"/><w:u w:val="single"/></w:rPr><w:t xml:space="preserve">Chloé Jaguin</w:t></w:r></w:hyperlink><w:r><w:rPr/><w:t xml:space="preserve">,</w:t></w:r><w:hyperlink r:id="rId209" w:history="1"><w:r><w:rPr><w:color w:val="#410a8c"/><w:u w:val="single"/></w:rPr><w:t xml:space="preserve">Marine Poder</w:t></w:r></w:hyperlink><w:r><w:rPr/><w:t xml:space="preserve">et al.</w:t></w:r></w:p><w:p><w:pPr/><w:r><w:rPr/><w:t xml:space="preserve">Université Rennes 2. 2013, 3 vol. (63 p. + 40 p. + 39 p.)</w:t></w:r></w:p><w:p><w:pPr/><w:r><w:rPr/><w:t xml:space="preserve">Rapport</w:t></w:r><w:r><w:rPr/><w:t xml:space="preserve"> (rapport contrat/projet)</w:t></w:r></w:p><w:p><w:pPr/><w:hyperlink r:id="rId204" w:history="1"><w:r><w:rPr><w:color w:val="#410a8c"/><w:u w:val="single"/></w:rPr><w:t xml:space="preserve">halshs-04915725v1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agriculteurs et le dialogue territorial : une étude de cas. Protection de l'eau et remembrement en Puisaye-Forterre.</w:t></w:r></w:hyperlink></w:p><w:p><w:pPr/><w:hyperlink r:id="rId211" w:history="1"><w:r><w:rPr><w:color w:val="#410a8c"/><w:u w:val="single"/></w:rPr><w:t xml:space="preserve">Florence F. Pinton</w:t></w:r></w:hyperlink><w:r><w:rPr/><w:t xml:space="preserve">,</w:t></w:r><w:hyperlink r:id="rId8" w:history="1"><w:r><w:rPr><w:color w:val="#410a8c"/><w:u w:val="single"/></w:rPr><w:t xml:space="preserve">Yvon Le Caro</w:t></w:r></w:hyperlink></w:p><w:p><w:pPr/><w:r><w:rPr/><w:t xml:space="preserve">[Rapport de recherche] AgroParisTech; Université Rennes 2. 2008, 82 p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halshs-00755862v1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agriculteurs et le dialogue territorial : une étude de cas. Ville de Rennes, agriculteurs, élus et habitants du Coglais (département d'Ille-et-Vilaine)</w:t></w:r></w:hyperlink></w:p><w:p><w:pPr/><w:hyperlink r:id="rId213" w:history="1"><w:r><w:rPr><w:color w:val="#410a8c"/><w:u w:val="single"/></w:rPr><w:t xml:space="preserve">Cécile Bauer</w:t></w:r></w:hyperlink><w:r><w:rPr/><w:t xml:space="preserve">,</w:t></w:r><w:hyperlink r:id="rId69" w:history="1"><w:r><w:rPr><w:color w:val="#410a8c"/><w:u w:val="single"/></w:rPr><w:t xml:space="preserve">Geneviève Pierre</w:t></w:r></w:hyperlink><w:r><w:rPr/><w:t xml:space="preserve">,</w:t></w:r><w:hyperlink r:id="rId8" w:history="1"><w:r><w:rPr><w:color w:val="#410a8c"/><w:u w:val="single"/></w:rPr><w:t xml:space="preserve">Yvon Le Caro</w:t></w:r></w:hyperlink><w:r><w:rPr/><w:t xml:space="preserve">,</w:t></w:r><w:hyperlink r:id="rId214" w:history="1"><w:r><w:rPr><w:color w:val="#410a8c"/><w:u w:val="single"/></w:rPr><w:t xml:space="preserve">Julien Lenoir</w:t></w:r></w:hyperlink></w:p><w:p><w:pPr/><w:r><w:rPr/><w:t xml:space="preserve">Université d'Angers; Université Rennes 2; AFIP-Bretagne. 2008, 40 p</w:t></w:r></w:p><w:p><w:pPr/><w:r><w:rPr/><w:t xml:space="preserve">Rapport</w:t></w:r></w:p><w:p><w:pPr/><w:hyperlink r:id="rId212" w:history="1"><w:r><w:rPr><w:color w:val="#410a8c"/><w:u w:val="single"/></w:rPr><w:t xml:space="preserve">hal-03977764v1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agriculteurs et le dialogue territorial : 7 études de cas. Rapport de synthèse du Programme Dialog</w:t></w:r></w:hyperlink></w:p><w:p><w:pPr/><w:hyperlink r:id="rId216" w:history="1"><w:r><w:rPr><w:color w:val="#410a8c"/><w:u w:val="single"/></w:rPr><w:t xml:space="preserve">Pierre-Yves Guiheneuf</w:t></w:r></w:hyperlink><w:r><w:rPr/><w:t xml:space="preserve">,</w:t></w:r><w:hyperlink r:id="rId217" w:history="1"><w:r><w:rPr><w:color w:val="#410a8c"/><w:u w:val="single"/></w:rPr><w:t xml:space="preserve">Cécile Bernard</w:t></w:r></w:hyperlink><w:r><w:rPr/><w:t xml:space="preserve">,</w:t></w:r><w:hyperlink r:id="rId218" w:history="1"><w:r><w:rPr><w:color w:val="#410a8c"/><w:u w:val="single"/></w:rPr><w:t xml:space="preserve">Luc Bossuet</w:t></w:r></w:hyperlink><w:r><w:rPr/><w:t xml:space="preserve">,</w:t></w:r><w:hyperlink r:id="rId219" w:history="1"><w:r><w:rPr><w:color w:val="#410a8c"/><w:u w:val="single"/></w:rPr><w:t xml:space="preserve">Nathalie Galiri</w:t></w:r></w:hyperlink><w:r><w:rPr/><w:t xml:space="preserve">,</w:t></w:r><w:hyperlink r:id="rId8" w:history="1"><w:r><w:rPr><w:color w:val="#410a8c"/><w:u w:val="single"/></w:rPr><w:t xml:space="preserve">Yvon Le Caro</w:t></w:r></w:hyperlink><w:r><w:rPr/><w:t xml:space="preserve">et al.</w:t></w:r></w:p><w:p><w:pPr/><w:r><w:rPr/><w:t xml:space="preserve">Geyser. 2008, 56 p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halshs-04895099v1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Usages récréatifs de l'espace agricole</w:t></w:r></w:hyperlink></w:p><w:p><w:pPr/><w:hyperlink r:id="rId8" w:history="1"><w:r><w:rPr><w:color w:val="#410a8c"/><w:u w:val="single"/></w:rPr><w:t xml:space="preserve">Yvon Le Caro</w:t></w:r></w:hyperlink></w:p><w:p><w:pPr/><w:r><w:rPr/><w:t xml:space="preserve">Géographie. Université Rennes 2, 2002. Français. </w:t></w:r><w:hyperlink r:id="rId221" w:history="1"><w:r><w:rPr><w:color w:val="#410a8c"/><w:u w:val="single"/></w:rPr><w:t xml:space="preserve">⟨NNT : 2001REN20048⟩</w:t></w:r></w:hyperlink></w:p><w:p><w:pPr/><w:r><w:rPr/><w:t xml:space="preserve">Thèse</w:t></w:r></w:p><w:p><w:pPr/><w:hyperlink r:id="rId220" w:history="1"><w:r><w:rPr><w:color w:val="#410a8c"/><w:u w:val="single"/></w:rPr><w:t xml:space="preserve">tel-04720193v1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5B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05986v1" TargetMode="External"/><Relationship Id="rId8" Type="http://schemas.openxmlformats.org/officeDocument/2006/relationships/hyperlink" Target="https://hal.science/search/index/?q=*&amp;authFullName_s=Yvon Le Caro" TargetMode="External"/><Relationship Id="rId9" Type="http://schemas.openxmlformats.org/officeDocument/2006/relationships/hyperlink" Target="https://hal.science/search/index/?q=*&amp;authFullName_s=Paula Nahmias" TargetMode="External"/><Relationship Id="rId10" Type="http://schemas.openxmlformats.org/officeDocument/2006/relationships/hyperlink" Target="https://hal.science/search/index/?q=*&amp;authFullName_s=Giulia Giacche" TargetMode="External"/><Relationship Id="rId11" Type="http://schemas.openxmlformats.org/officeDocument/2006/relationships/hyperlink" Target="https://shs.hal.science/halshs-02046928v1" TargetMode="External"/><Relationship Id="rId12" Type="http://schemas.openxmlformats.org/officeDocument/2006/relationships/hyperlink" Target="https://dx.doi.org/10.4000/vertigo.21982" TargetMode="External"/><Relationship Id="rId13" Type="http://schemas.openxmlformats.org/officeDocument/2006/relationships/hyperlink" Target="https://univ-rennes2.hal.science/hal-01580760v1" TargetMode="External"/><Relationship Id="rId14" Type="http://schemas.openxmlformats.org/officeDocument/2006/relationships/hyperlink" Target="https://shs.hal.science/halshs-01502817v1" TargetMode="External"/><Relationship Id="rId15" Type="http://schemas.openxmlformats.org/officeDocument/2006/relationships/hyperlink" Target="https://hal.science/search/index/?q=*&amp;authFullName_s=Val&#233;rie Jousseaume" TargetMode="External"/><Relationship Id="rId16" Type="http://schemas.openxmlformats.org/officeDocument/2006/relationships/hyperlink" Target="https://hal.science/search/index/?q=*&amp;authFullName_s=Monique Poulot" TargetMode="External"/><Relationship Id="rId17" Type="http://schemas.openxmlformats.org/officeDocument/2006/relationships/hyperlink" Target="https://hal.science/search/index/?q=*&amp;authFullName_s=Nicolas Rouget" TargetMode="External"/><Relationship Id="rId18" Type="http://schemas.openxmlformats.org/officeDocument/2006/relationships/hyperlink" Target="https://dx.doi.org/10.3917/ag.712.0553" TargetMode="External"/><Relationship Id="rId19" Type="http://schemas.openxmlformats.org/officeDocument/2006/relationships/hyperlink" Target="https://univ-rennes2.hal.science/hal-01580764v1" TargetMode="External"/><Relationship Id="rId20" Type="http://schemas.openxmlformats.org/officeDocument/2006/relationships/hyperlink" Target="https://univ-rennes2.hal.science/hal-01580763v1" TargetMode="External"/><Relationship Id="rId21" Type="http://schemas.openxmlformats.org/officeDocument/2006/relationships/hyperlink" Target="https://shs.hal.science/halshs-00636131v1" TargetMode="External"/><Relationship Id="rId22" Type="http://schemas.openxmlformats.org/officeDocument/2006/relationships/hyperlink" Target="https://hal.science/search/index/?q=*&amp;authFullName_s=Abdelaziz Kali" TargetMode="External"/><Relationship Id="rId23" Type="http://schemas.openxmlformats.org/officeDocument/2006/relationships/hyperlink" Target="https://hal.science/search/index/?q=*&amp;authFullName_s=Christine Margetic" TargetMode="External"/><Relationship Id="rId24" Type="http://schemas.openxmlformats.org/officeDocument/2006/relationships/hyperlink" Target="https://hal.science/search/index/?q=*&amp;authFullName_s=Sophie Bonin" TargetMode="External"/><Relationship Id="rId25" Type="http://schemas.openxmlformats.org/officeDocument/2006/relationships/hyperlink" Target="https://shs.hal.science/halshs-00623573v1" TargetMode="External"/><Relationship Id="rId26" Type="http://schemas.openxmlformats.org/officeDocument/2006/relationships/hyperlink" Target="https://hal.science/search/index/?q=*&amp;authFullName_s=V&#233;ronique van Tilbeurgh" TargetMode="External"/><Relationship Id="rId27" Type="http://schemas.openxmlformats.org/officeDocument/2006/relationships/hyperlink" Target="https://shs.hal.science/halshs-00623462v1" TargetMode="External"/><Relationship Id="rId28" Type="http://schemas.openxmlformats.org/officeDocument/2006/relationships/hyperlink" Target="https://hal.science/search/index/?q=*&amp;authFullName_s=Nicolas Cahagne" TargetMode="External"/><Relationship Id="rId29" Type="http://schemas.openxmlformats.org/officeDocument/2006/relationships/hyperlink" Target="https://hal.science/search/index/?q=*&amp;authFullName_s=Raymonde S&#233;chet" TargetMode="External"/><Relationship Id="rId30" Type="http://schemas.openxmlformats.org/officeDocument/2006/relationships/hyperlink" Target="https://shs.hal.science/halshs-00397232v2" TargetMode="External"/><Relationship Id="rId31" Type="http://schemas.openxmlformats.org/officeDocument/2006/relationships/hyperlink" Target="https://univ-rennes2.hal.science/hal-04524775v1" TargetMode="External"/><Relationship Id="rId32" Type="http://schemas.openxmlformats.org/officeDocument/2006/relationships/hyperlink" Target="https://hal.science/search/index/?q=*&amp;authFullName_s=Fanny Tartarin" TargetMode="External"/><Relationship Id="rId33" Type="http://schemas.openxmlformats.org/officeDocument/2006/relationships/hyperlink" Target="https://hal.science/hal-04524984v1" TargetMode="External"/><Relationship Id="rId34" Type="http://schemas.openxmlformats.org/officeDocument/2006/relationships/hyperlink" Target="https://shs.hal.science/halshs-00636139v1" TargetMode="External"/><Relationship Id="rId35" Type="http://schemas.openxmlformats.org/officeDocument/2006/relationships/hyperlink" Target="https://shs.hal.science/halshs-00638103v1" TargetMode="External"/><Relationship Id="rId36" Type="http://schemas.openxmlformats.org/officeDocument/2006/relationships/hyperlink" Target="https://hal.science/search/index/?q=*&amp;authFullName_s=Andrew W. Gilg" TargetMode="External"/><Relationship Id="rId37" Type="http://schemas.openxmlformats.org/officeDocument/2006/relationships/hyperlink" Target="https://shs.hal.science/halshs-00655327v1" TargetMode="External"/><Relationship Id="rId38" Type="http://schemas.openxmlformats.org/officeDocument/2006/relationships/hyperlink" Target="https://shs.hal.science/halshs-00655328v1" TargetMode="External"/><Relationship Id="rId39" Type="http://schemas.openxmlformats.org/officeDocument/2006/relationships/hyperlink" Target="https://hal.science/hal-04324348v1" TargetMode="External"/><Relationship Id="rId40" Type="http://schemas.openxmlformats.org/officeDocument/2006/relationships/hyperlink" Target="https://univ-rennes2.hal.science/hal-03712177v1" TargetMode="External"/><Relationship Id="rId41" Type="http://schemas.openxmlformats.org/officeDocument/2006/relationships/hyperlink" Target="https://hal.science/search/index/?q=*&amp;authFullName_s=Marine Dubos-Raoul" TargetMode="External"/><Relationship Id="rId42" Type="http://schemas.openxmlformats.org/officeDocument/2006/relationships/hyperlink" Target="https://hal.science/hal-03771625v1" TargetMode="External"/><Relationship Id="rId43" Type="http://schemas.openxmlformats.org/officeDocument/2006/relationships/hyperlink" Target="https://hal.science/search/index/?q=*&amp;authFullName_s=Catherine Laidin" TargetMode="External"/><Relationship Id="rId44" Type="http://schemas.openxmlformats.org/officeDocument/2006/relationships/hyperlink" Target="https://hal.science/search/index/?q=*&amp;authFullName_s=Guy Baudelle" TargetMode="External"/><Relationship Id="rId45" Type="http://schemas.openxmlformats.org/officeDocument/2006/relationships/hyperlink" Target="https://hal.science/search/index/?q=*&amp;authFullName_s=Danielle Charles-Le-Bihan" TargetMode="External"/><Relationship Id="rId46" Type="http://schemas.openxmlformats.org/officeDocument/2006/relationships/hyperlink" Target="https://hal.science/search/index/?q=*&amp;authFullName_s=Daphn&#233; Burger-Bodin" TargetMode="External"/><Relationship Id="rId47" Type="http://schemas.openxmlformats.org/officeDocument/2006/relationships/hyperlink" Target="https://hal.science/search/index/?q=*&amp;authFullName_s=Florence Gourlay" TargetMode="External"/><Relationship Id="rId48" Type="http://schemas.openxmlformats.org/officeDocument/2006/relationships/hyperlink" Target="https://univ-rennes2.hal.science/hal-03976845v1" TargetMode="External"/><Relationship Id="rId49" Type="http://schemas.openxmlformats.org/officeDocument/2006/relationships/hyperlink" Target="https://shs.hal.science/halshs-03188059v1" TargetMode="External"/><Relationship Id="rId50" Type="http://schemas.openxmlformats.org/officeDocument/2006/relationships/hyperlink" Target="https://univ-rennes2.hal.science/hal-02274946v1" TargetMode="External"/><Relationship Id="rId51" Type="http://schemas.openxmlformats.org/officeDocument/2006/relationships/hyperlink" Target="https://univ-rennes2.hal.science/hal-01580841v1" TargetMode="External"/><Relationship Id="rId52" Type="http://schemas.openxmlformats.org/officeDocument/2006/relationships/hyperlink" Target="https://univ-rennes2.hal.science/hal-01580766v1" TargetMode="External"/><Relationship Id="rId53" Type="http://schemas.openxmlformats.org/officeDocument/2006/relationships/hyperlink" Target="https://shs.hal.science/halshs-01717819v1" TargetMode="External"/><Relationship Id="rId54" Type="http://schemas.openxmlformats.org/officeDocument/2006/relationships/hyperlink" Target="https://shs.hal.science/halshs-02364134v1" TargetMode="External"/><Relationship Id="rId55" Type="http://schemas.openxmlformats.org/officeDocument/2006/relationships/hyperlink" Target="https://shs.hal.science/halshs-02364220v1" TargetMode="External"/><Relationship Id="rId56" Type="http://schemas.openxmlformats.org/officeDocument/2006/relationships/hyperlink" Target="https://univ-rennes2.hal.science/hal-01580804v1" TargetMode="External"/><Relationship Id="rId57" Type="http://schemas.openxmlformats.org/officeDocument/2006/relationships/hyperlink" Target="https://univ-rennes2.hal.science/hal-01580880v1" TargetMode="External"/><Relationship Id="rId58" Type="http://schemas.openxmlformats.org/officeDocument/2006/relationships/hyperlink" Target="https://univ-rennes2.hal.science/hal-01580851v1" TargetMode="External"/><Relationship Id="rId59" Type="http://schemas.openxmlformats.org/officeDocument/2006/relationships/hyperlink" Target="https://univ-rennes2.hal.science/hal-01580848v1" TargetMode="External"/><Relationship Id="rId60" Type="http://schemas.openxmlformats.org/officeDocument/2006/relationships/hyperlink" Target="https://univ-rennes2.hal.science/hal-01580844v1" TargetMode="External"/><Relationship Id="rId61" Type="http://schemas.openxmlformats.org/officeDocument/2006/relationships/hyperlink" Target="https://shs.hal.science/halshs-01717953v1" TargetMode="External"/><Relationship Id="rId62" Type="http://schemas.openxmlformats.org/officeDocument/2006/relationships/hyperlink" Target="https://shs.hal.science/halshs-01717866v1" TargetMode="External"/><Relationship Id="rId63" Type="http://schemas.openxmlformats.org/officeDocument/2006/relationships/hyperlink" Target="https://shs.hal.science/halshs-01717942v1" TargetMode="External"/><Relationship Id="rId64" Type="http://schemas.openxmlformats.org/officeDocument/2006/relationships/hyperlink" Target="https://hal.science/hal-03335050v1" TargetMode="External"/><Relationship Id="rId65" Type="http://schemas.openxmlformats.org/officeDocument/2006/relationships/hyperlink" Target="https://hal.science/search/index/?q=*&amp;authFullName_s=Jennifer Buyck" TargetMode="External"/><Relationship Id="rId66" Type="http://schemas.openxmlformats.org/officeDocument/2006/relationships/hyperlink" Target="https://shs.hal.science/halshs-04779143v1" TargetMode="External"/><Relationship Id="rId67" Type="http://schemas.openxmlformats.org/officeDocument/2006/relationships/hyperlink" Target="https://univ-rennes2.hal.science/hal-04776786v1" TargetMode="External"/><Relationship Id="rId68" Type="http://schemas.openxmlformats.org/officeDocument/2006/relationships/hyperlink" Target="https://univ-angers.hal.science/hal-03110268v1" TargetMode="External"/><Relationship Id="rId69" Type="http://schemas.openxmlformats.org/officeDocument/2006/relationships/hyperlink" Target="https://hal.science/search/index/?q=*&amp;authFullName_s=Genevi&#232;ve Pierre" TargetMode="External"/><Relationship Id="rId70" Type="http://schemas.openxmlformats.org/officeDocument/2006/relationships/hyperlink" Target="https://shs.hal.science/halshs-00624937v1" TargetMode="External"/><Relationship Id="rId71" Type="http://schemas.openxmlformats.org/officeDocument/2006/relationships/hyperlink" Target="https://hal.science/hal-04525354v1" TargetMode="External"/><Relationship Id="rId72" Type="http://schemas.openxmlformats.org/officeDocument/2006/relationships/hyperlink" Target="https://shs.hal.science/halshs-04914592v1" TargetMode="External"/><Relationship Id="rId73" Type="http://schemas.openxmlformats.org/officeDocument/2006/relationships/hyperlink" Target="https://hal.science/search/index/?q=*&amp;authFullName_s=Maria Valeria Mininni" TargetMode="External"/><Relationship Id="rId74" Type="http://schemas.openxmlformats.org/officeDocument/2006/relationships/hyperlink" Target="https://shs.hal.science/halshs-04813409v1" TargetMode="External"/><Relationship Id="rId75" Type="http://schemas.openxmlformats.org/officeDocument/2006/relationships/hyperlink" Target="https://shs.hal.science/halshs-00624943v1" TargetMode="External"/><Relationship Id="rId76" Type="http://schemas.openxmlformats.org/officeDocument/2006/relationships/hyperlink" Target="https://shs.hal.science/halshs-00624938v1" TargetMode="External"/><Relationship Id="rId77" Type="http://schemas.openxmlformats.org/officeDocument/2006/relationships/hyperlink" Target="https://shs.hal.science/halshs-00624944v1" TargetMode="External"/><Relationship Id="rId78" Type="http://schemas.openxmlformats.org/officeDocument/2006/relationships/hyperlink" Target="https://shs.hal.science/halshs-00624946v1" TargetMode="External"/><Relationship Id="rId79" Type="http://schemas.openxmlformats.org/officeDocument/2006/relationships/hyperlink" Target="https://shs.hal.science/halshs-04816511v1" TargetMode="External"/><Relationship Id="rId80" Type="http://schemas.openxmlformats.org/officeDocument/2006/relationships/hyperlink" Target="https://shs.hal.science/halshs-04786941v1" TargetMode="External"/><Relationship Id="rId81" Type="http://schemas.openxmlformats.org/officeDocument/2006/relationships/hyperlink" Target="https://shs.hal.science/halshs-04815476v1" TargetMode="External"/><Relationship Id="rId82" Type="http://schemas.openxmlformats.org/officeDocument/2006/relationships/hyperlink" Target="https://shs.hal.science/halshs-04816636v1" TargetMode="External"/><Relationship Id="rId83" Type="http://schemas.openxmlformats.org/officeDocument/2006/relationships/hyperlink" Target="https://shs.hal.science/halshs-04348077v1" TargetMode="External"/><Relationship Id="rId84" Type="http://schemas.openxmlformats.org/officeDocument/2006/relationships/hyperlink" Target="https://shs.hal.science/halshs-00636124v1" TargetMode="External"/><Relationship Id="rId85" Type="http://schemas.openxmlformats.org/officeDocument/2006/relationships/hyperlink" Target="https://shs.hal.science/halshs-04862209v1" TargetMode="External"/><Relationship Id="rId86" Type="http://schemas.openxmlformats.org/officeDocument/2006/relationships/hyperlink" Target="https://shs.hal.science/halshs-04868908v1" TargetMode="External"/><Relationship Id="rId87" Type="http://schemas.openxmlformats.org/officeDocument/2006/relationships/hyperlink" Target="https://hal.science/search/index/?q=*&amp;authFullName_s=Sylvie Kergreis" TargetMode="External"/><Relationship Id="rId88" Type="http://schemas.openxmlformats.org/officeDocument/2006/relationships/hyperlink" Target="https://hal.science/hal-04756588v1" TargetMode="External"/><Relationship Id="rId89" Type="http://schemas.openxmlformats.org/officeDocument/2006/relationships/hyperlink" Target="https://shs.hal.science/halshs-00291253v1" TargetMode="External"/><Relationship Id="rId90" Type="http://schemas.openxmlformats.org/officeDocument/2006/relationships/hyperlink" Target="https://shs.hal.science/halshs-04863461v1" TargetMode="External"/><Relationship Id="rId91" Type="http://schemas.openxmlformats.org/officeDocument/2006/relationships/hyperlink" Target="https://shs.hal.science/halshs-00291221v1" TargetMode="External"/><Relationship Id="rId92" Type="http://schemas.openxmlformats.org/officeDocument/2006/relationships/hyperlink" Target="https://shs.hal.science/halshs-00291228v1" TargetMode="External"/><Relationship Id="rId93" Type="http://schemas.openxmlformats.org/officeDocument/2006/relationships/hyperlink" Target="https://univ-rennes2.hal.science/hal-01581143v1" TargetMode="External"/><Relationship Id="rId94" Type="http://schemas.openxmlformats.org/officeDocument/2006/relationships/hyperlink" Target="http://www.cairn.info/revue-annales-de-geographie-2016-6.htm" TargetMode="External"/><Relationship Id="rId95" Type="http://schemas.openxmlformats.org/officeDocument/2006/relationships/hyperlink" Target="https://shs.hal.science/halshs-00713336v1" TargetMode="External"/><Relationship Id="rId96" Type="http://schemas.openxmlformats.org/officeDocument/2006/relationships/hyperlink" Target="https://hal.science/search/index/?q=*&amp;authFullName_s=Yves Bonny" TargetMode="External"/><Relationship Id="rId97" Type="http://schemas.openxmlformats.org/officeDocument/2006/relationships/hyperlink" Target="https://hal.science/search/index/?q=*&amp;authFullName_s=Sylvie Ollitrault" TargetMode="External"/><Relationship Id="rId98" Type="http://schemas.openxmlformats.org/officeDocument/2006/relationships/hyperlink" Target="https://hal.science/search/index/?q=*&amp;authFullName_s=R&#233;gis Keerle" TargetMode="External"/><Relationship Id="rId99" Type="http://schemas.openxmlformats.org/officeDocument/2006/relationships/hyperlink" Target="https://shs.hal.science/halshs-00291506v1" TargetMode="External"/><Relationship Id="rId100" Type="http://schemas.openxmlformats.org/officeDocument/2006/relationships/hyperlink" Target="https://hal.science/search/index/?q=*&amp;authFullName_s=Philippe Madeline" TargetMode="External"/><Relationship Id="rId101" Type="http://schemas.openxmlformats.org/officeDocument/2006/relationships/hyperlink" Target="https://pur-editions.fr/product/187/agriculteurs-et-territoires" TargetMode="External"/><Relationship Id="rId102" Type="http://schemas.openxmlformats.org/officeDocument/2006/relationships/hyperlink" Target="https://shs.hal.science/halshs-00291386v1" TargetMode="External"/><Relationship Id="rId103" Type="http://schemas.openxmlformats.org/officeDocument/2006/relationships/hyperlink" Target="https://hal.science/hal-04324196v1" TargetMode="External"/><Relationship Id="rId104" Type="http://schemas.openxmlformats.org/officeDocument/2006/relationships/hyperlink" Target="https://hal.science/search/index/?q=*&amp;authFullName_s=Laurent Piet" TargetMode="External"/><Relationship Id="rId105" Type="http://schemas.openxmlformats.org/officeDocument/2006/relationships/hyperlink" Target="https://hal.science/search/index/?q=*&amp;authFullName_s=Claire Chevin" TargetMode="External"/><Relationship Id="rId106" Type="http://schemas.openxmlformats.org/officeDocument/2006/relationships/hyperlink" Target="https://hal.science/search/index/?q=*&amp;authFullName_s=H&#233;l&#232;ne Guillard" TargetMode="External"/><Relationship Id="rId107" Type="http://schemas.openxmlformats.org/officeDocument/2006/relationships/hyperlink" Target="https://www.lgvbpl.com/home/integration-territoriale/lobservatoire-de-la-lgv-bpl.html" TargetMode="External"/><Relationship Id="rId108" Type="http://schemas.openxmlformats.org/officeDocument/2006/relationships/hyperlink" Target="https://univ-rennes2.hal.science/hal-03509019v1" TargetMode="External"/><Relationship Id="rId109" Type="http://schemas.openxmlformats.org/officeDocument/2006/relationships/hyperlink" Target="https://univ-rennes2.hal.science/hal-01580539v1" TargetMode="External"/><Relationship Id="rId110" Type="http://schemas.openxmlformats.org/officeDocument/2006/relationships/hyperlink" Target="http://www.skolvreizh.com" TargetMode="External"/><Relationship Id="rId111" Type="http://schemas.openxmlformats.org/officeDocument/2006/relationships/hyperlink" Target="https://univ-rennes2.hal.science/hal-01580566v1" TargetMode="External"/><Relationship Id="rId112" Type="http://schemas.openxmlformats.org/officeDocument/2006/relationships/hyperlink" Target="https://shs.hal.science/halshs-00703452v1" TargetMode="External"/><Relationship Id="rId113" Type="http://schemas.openxmlformats.org/officeDocument/2006/relationships/hyperlink" Target="http://www.quae.com/fr/r1460-nouveaux-rapports-a-la-nature-dans-les-campagnes-.html" TargetMode="External"/><Relationship Id="rId114" Type="http://schemas.openxmlformats.org/officeDocument/2006/relationships/hyperlink" Target="https://shs.hal.science/halshs-00713337v1" TargetMode="External"/><Relationship Id="rId115" Type="http://schemas.openxmlformats.org/officeDocument/2006/relationships/hyperlink" Target="http://www.pur-editions.fr/detail.php?idOuv=2816" TargetMode="External"/><Relationship Id="rId116" Type="http://schemas.openxmlformats.org/officeDocument/2006/relationships/hyperlink" Target="https://shs.hal.science/halshs-00703529v1" TargetMode="External"/><Relationship Id="rId117" Type="http://schemas.openxmlformats.org/officeDocument/2006/relationships/hyperlink" Target="https://shs.hal.science/halshs-01178345v1" TargetMode="External"/><Relationship Id="rId118" Type="http://schemas.openxmlformats.org/officeDocument/2006/relationships/hyperlink" Target="https://shs.hal.science/halshs-00636064v1" TargetMode="External"/><Relationship Id="rId119" Type="http://schemas.openxmlformats.org/officeDocument/2006/relationships/hyperlink" Target="https://shs.hal.science/halshs-00636087v1" TargetMode="External"/><Relationship Id="rId120" Type="http://schemas.openxmlformats.org/officeDocument/2006/relationships/hyperlink" Target="https://pur-editions.fr/product/3085/les-nouvelles-peripheries-urbaines" TargetMode="External"/><Relationship Id="rId121" Type="http://schemas.openxmlformats.org/officeDocument/2006/relationships/hyperlink" Target="https://shs.hal.science/halshs-00291513v1" TargetMode="External"/><Relationship Id="rId122" Type="http://schemas.openxmlformats.org/officeDocument/2006/relationships/hyperlink" Target="https://shs.hal.science/halshs-00636106v1" TargetMode="External"/><Relationship Id="rId123" Type="http://schemas.openxmlformats.org/officeDocument/2006/relationships/hyperlink" Target="https://shs.hal.science/halshs-00291523v1" TargetMode="External"/><Relationship Id="rId124" Type="http://schemas.openxmlformats.org/officeDocument/2006/relationships/hyperlink" Target="https://hal.science/search/index/?q=*&amp;authFullName_s=Ronan Daniel" TargetMode="External"/><Relationship Id="rId125" Type="http://schemas.openxmlformats.org/officeDocument/2006/relationships/hyperlink" Target="https://shs.hal.science/halshs-00291534v1" TargetMode="External"/><Relationship Id="rId126" Type="http://schemas.openxmlformats.org/officeDocument/2006/relationships/hyperlink" Target="https://shs.hal.science/halshs-00636126v1" TargetMode="External"/><Relationship Id="rId127" Type="http://schemas.openxmlformats.org/officeDocument/2006/relationships/hyperlink" Target="https://shs.hal.science/halshs-05085445v1" TargetMode="External"/><Relationship Id="rId128" Type="http://schemas.openxmlformats.org/officeDocument/2006/relationships/hyperlink" Target="https://hal.science/search/index/?q=*&amp;authFullName_s=Renan Volclair" TargetMode="External"/><Relationship Id="rId129" Type="http://schemas.openxmlformats.org/officeDocument/2006/relationships/hyperlink" Target="https://hal.science/search/index/?q=*&amp;authFullName_s=Ludovic Fossard" TargetMode="External"/><Relationship Id="rId130" Type="http://schemas.openxmlformats.org/officeDocument/2006/relationships/hyperlink" Target="https://hal.science/hal-05413479v1" TargetMode="External"/><Relationship Id="rId131" Type="http://schemas.openxmlformats.org/officeDocument/2006/relationships/hyperlink" Target="https://hal.science/search/index/?q=*&amp;authFullName_s=Antoine Pasqualini" TargetMode="External"/><Relationship Id="rId132" Type="http://schemas.openxmlformats.org/officeDocument/2006/relationships/hyperlink" Target="https://hal.science/search/index/?q=*&amp;authFullName_s=Arnaud Kermarrec-Tortorici" TargetMode="External"/><Relationship Id="rId133" Type="http://schemas.openxmlformats.org/officeDocument/2006/relationships/hyperlink" Target="https://hal.science/search/index/?q=*&amp;authFullName_s=Fran&#231;ois Joncour" TargetMode="External"/><Relationship Id="rId134" Type="http://schemas.openxmlformats.org/officeDocument/2006/relationships/hyperlink" Target="https://hal.science/search/index/?q=*&amp;authFullName_s=Paul Le Galle" TargetMode="External"/><Relationship Id="rId135" Type="http://schemas.openxmlformats.org/officeDocument/2006/relationships/hyperlink" Target="https://shs.hal.science/halshs-05085319v1" TargetMode="External"/><Relationship Id="rId136" Type="http://schemas.openxmlformats.org/officeDocument/2006/relationships/hyperlink" Target="https://hal.science/search/index/?q=*&amp;authFullName_s=&#201;milie Stoll" TargetMode="External"/><Relationship Id="rId137" Type="http://schemas.openxmlformats.org/officeDocument/2006/relationships/hyperlink" Target="https://hal.science/search/index/?q=*&amp;authFullName_s=Margot Lyautey" TargetMode="External"/><Relationship Id="rId138" Type="http://schemas.openxmlformats.org/officeDocument/2006/relationships/hyperlink" Target="https://hal.science/search/index/?q=*&amp;authFullName_s=Floriane Haquin" TargetMode="External"/><Relationship Id="rId139" Type="http://schemas.openxmlformats.org/officeDocument/2006/relationships/hyperlink" Target="https://shs.hal.science/halshs-05061670v1" TargetMode="External"/><Relationship Id="rId140" Type="http://schemas.openxmlformats.org/officeDocument/2006/relationships/hyperlink" Target="https://hal.science/search/index/?q=*&amp;authFullName_s=Th&#233;o Ameslant" TargetMode="External"/><Relationship Id="rId141" Type="http://schemas.openxmlformats.org/officeDocument/2006/relationships/hyperlink" Target="https://hal.science/search/index/?q=*&amp;authFullName_s=Delphine Bonamy" TargetMode="External"/><Relationship Id="rId142" Type="http://schemas.openxmlformats.org/officeDocument/2006/relationships/hyperlink" Target="https://hal.science/search/index/?q=*&amp;authFullName_s=Gw&#233;na&#235;lle Falchi" TargetMode="External"/><Relationship Id="rId143" Type="http://schemas.openxmlformats.org/officeDocument/2006/relationships/hyperlink" Target="https://hal.science/search/index/?q=*&amp;authFullName_s=Laurent Seux" TargetMode="External"/><Relationship Id="rId144" Type="http://schemas.openxmlformats.org/officeDocument/2006/relationships/hyperlink" Target="https://hal.science/hal-04525066v1" TargetMode="External"/><Relationship Id="rId145" Type="http://schemas.openxmlformats.org/officeDocument/2006/relationships/hyperlink" Target="https://hal.science/search/index/?q=*&amp;authFullName_s=F&#233;lix Lallemand" TargetMode="External"/><Relationship Id="rId146" Type="http://schemas.openxmlformats.org/officeDocument/2006/relationships/hyperlink" Target="https://hal.science/search/index/?q=*&amp;authFullName_s=Nicolas Legendre" TargetMode="External"/><Relationship Id="rId147" Type="http://schemas.openxmlformats.org/officeDocument/2006/relationships/hyperlink" Target="https://univ-rennes2.hal.science/hal-04524796v1" TargetMode="External"/><Relationship Id="rId148" Type="http://schemas.openxmlformats.org/officeDocument/2006/relationships/hyperlink" Target="https://hal.science/search/index/?q=*&amp;authFullName_s=Henri Billon" TargetMode="External"/><Relationship Id="rId149" Type="http://schemas.openxmlformats.org/officeDocument/2006/relationships/hyperlink" Target="https://hal.science/search/index/?q=*&amp;authFullName_s=Pauline Cabaret" TargetMode="External"/><Relationship Id="rId150" Type="http://schemas.openxmlformats.org/officeDocument/2006/relationships/hyperlink" Target="https://hal.science/search/index/?q=*&amp;authFullName_s=Michel Le Bot" TargetMode="External"/><Relationship Id="rId151" Type="http://schemas.openxmlformats.org/officeDocument/2006/relationships/hyperlink" Target="https://hal.science/search/index/?q=*&amp;authFullName_s=Anne-Marie Tr&#233;guier" TargetMode="External"/><Relationship Id="rId152" Type="http://schemas.openxmlformats.org/officeDocument/2006/relationships/hyperlink" Target="https://hal.science/hal-04320083v1" TargetMode="External"/><Relationship Id="rId153" Type="http://schemas.openxmlformats.org/officeDocument/2006/relationships/hyperlink" Target="https://hal.science/search/index/?q=*&amp;authFullName_s=V&#233;ronique Chable" TargetMode="External"/><Relationship Id="rId154" Type="http://schemas.openxmlformats.org/officeDocument/2006/relationships/hyperlink" Target="https://hal.science/search/index/?q=*&amp;authFullName_s=Pierre Strub" TargetMode="External"/><Relationship Id="rId155" Type="http://schemas.openxmlformats.org/officeDocument/2006/relationships/hyperlink" Target="https://hal.science/search/index/?q=*&amp;authFullName_s=Aulne Sauv&#233;e" TargetMode="External"/><Relationship Id="rId156" Type="http://schemas.openxmlformats.org/officeDocument/2006/relationships/hyperlink" Target="https://univ-rennes2.hal.science/hal-03977176v1" TargetMode="External"/><Relationship Id="rId157" Type="http://schemas.openxmlformats.org/officeDocument/2006/relationships/hyperlink" Target="https://hal.science/hal-04525184v1" TargetMode="External"/><Relationship Id="rId158" Type="http://schemas.openxmlformats.org/officeDocument/2006/relationships/hyperlink" Target="https://hal.science/search/index/?q=*&amp;authFullName_s=Christian Le Squer" TargetMode="External"/><Relationship Id="rId159" Type="http://schemas.openxmlformats.org/officeDocument/2006/relationships/hyperlink" Target="https://hal.science/hal-04320085v1" TargetMode="External"/><Relationship Id="rId160" Type="http://schemas.openxmlformats.org/officeDocument/2006/relationships/hyperlink" Target="https://univ-rennes2.hal.science/hal-03977112v1" TargetMode="External"/><Relationship Id="rId161" Type="http://schemas.openxmlformats.org/officeDocument/2006/relationships/hyperlink" Target="https://univ-rennes2.hal.science/hal-03508983v1" TargetMode="External"/><Relationship Id="rId162" Type="http://schemas.openxmlformats.org/officeDocument/2006/relationships/hyperlink" Target="https://univ-rennes2.hal.science/hal-03383456v1" TargetMode="External"/><Relationship Id="rId163" Type="http://schemas.openxmlformats.org/officeDocument/2006/relationships/hyperlink" Target="https://shs.hal.science/halshs-03190322v1" TargetMode="External"/><Relationship Id="rId164" Type="http://schemas.openxmlformats.org/officeDocument/2006/relationships/hyperlink" Target="https://univ-rennes2.hal.science/hal-03508992v1" TargetMode="External"/><Relationship Id="rId165" Type="http://schemas.openxmlformats.org/officeDocument/2006/relationships/hyperlink" Target="https://shs.hal.science/halshs-03190473v1" TargetMode="External"/><Relationship Id="rId166" Type="http://schemas.openxmlformats.org/officeDocument/2006/relationships/hyperlink" Target="https://shs.hal.science/halshs-03190468v1" TargetMode="External"/><Relationship Id="rId167" Type="http://schemas.openxmlformats.org/officeDocument/2006/relationships/hyperlink" Target="https://shs.hal.science/halshs-03190628v1" TargetMode="External"/><Relationship Id="rId168" Type="http://schemas.openxmlformats.org/officeDocument/2006/relationships/hyperlink" Target="https://hal.science/search/index/?q=*&amp;authFullName_s=Thomas Baudre" TargetMode="External"/><Relationship Id="rId169" Type="http://schemas.openxmlformats.org/officeDocument/2006/relationships/hyperlink" Target="https://shs.hal.science/halshs-03190461v1" TargetMode="External"/><Relationship Id="rId170" Type="http://schemas.openxmlformats.org/officeDocument/2006/relationships/hyperlink" Target="https://shs.hal.science/halshs-02379134v1" TargetMode="External"/><Relationship Id="rId171" Type="http://schemas.openxmlformats.org/officeDocument/2006/relationships/hyperlink" Target="https://shs.hal.science/halshs-02364184v1" TargetMode="External"/><Relationship Id="rId172" Type="http://schemas.openxmlformats.org/officeDocument/2006/relationships/hyperlink" Target="https://hal.science/search/index/?q=*&amp;authFullName_s=Catherine Darrot" TargetMode="External"/><Relationship Id="rId173" Type="http://schemas.openxmlformats.org/officeDocument/2006/relationships/hyperlink" Target="https://hal.science/search/index/?q=*&amp;authFullName_s=Olivier Clisson" TargetMode="External"/><Relationship Id="rId174" Type="http://schemas.openxmlformats.org/officeDocument/2006/relationships/hyperlink" Target="https://shs.hal.science/halshs-02364167v1" TargetMode="External"/><Relationship Id="rId175" Type="http://schemas.openxmlformats.org/officeDocument/2006/relationships/hyperlink" Target="https://shs.hal.science/halshs-02379179v1" TargetMode="External"/><Relationship Id="rId176" Type="http://schemas.openxmlformats.org/officeDocument/2006/relationships/hyperlink" Target="https://shs.hal.science/halshs-02364102v1" TargetMode="External"/><Relationship Id="rId177" Type="http://schemas.openxmlformats.org/officeDocument/2006/relationships/hyperlink" Target="https://shs.hal.science/halshs-02364212v1" TargetMode="External"/><Relationship Id="rId178" Type="http://schemas.openxmlformats.org/officeDocument/2006/relationships/hyperlink" Target="https://shs.hal.science/halshs-02364203v1" TargetMode="External"/><Relationship Id="rId179" Type="http://schemas.openxmlformats.org/officeDocument/2006/relationships/hyperlink" Target="https://shs.hal.science/halshs-02360102v1" TargetMode="External"/><Relationship Id="rId180" Type="http://schemas.openxmlformats.org/officeDocument/2006/relationships/hyperlink" Target="https://shs.hal.science/halshs-02364222v1" TargetMode="External"/><Relationship Id="rId181" Type="http://schemas.openxmlformats.org/officeDocument/2006/relationships/hyperlink" Target="https://shs.hal.science/halshs-02364230v1" TargetMode="External"/><Relationship Id="rId182" Type="http://schemas.openxmlformats.org/officeDocument/2006/relationships/hyperlink" Target="https://shs.hal.science/halshs-02364224v1" TargetMode="External"/><Relationship Id="rId183" Type="http://schemas.openxmlformats.org/officeDocument/2006/relationships/hyperlink" Target="https://shs.hal.science/halshs-02364227v1" TargetMode="External"/><Relationship Id="rId184" Type="http://schemas.openxmlformats.org/officeDocument/2006/relationships/hyperlink" Target="https://shs.hal.science/halshs-02379229v1" TargetMode="External"/><Relationship Id="rId185" Type="http://schemas.openxmlformats.org/officeDocument/2006/relationships/hyperlink" Target="https://shs.hal.science/halshs-02379316v1" TargetMode="External"/><Relationship Id="rId186" Type="http://schemas.openxmlformats.org/officeDocument/2006/relationships/hyperlink" Target="https://shs.hal.science/halshs-02379264v1" TargetMode="External"/><Relationship Id="rId187" Type="http://schemas.openxmlformats.org/officeDocument/2006/relationships/hyperlink" Target="https://shs.hal.science/halshs-02379913v1" TargetMode="External"/><Relationship Id="rId188" Type="http://schemas.openxmlformats.org/officeDocument/2006/relationships/hyperlink" Target="https://hal.science/hal-04347644v1" TargetMode="External"/><Relationship Id="rId189" Type="http://schemas.openxmlformats.org/officeDocument/2006/relationships/hyperlink" Target="https://hal.science/search/index/?q=*&amp;authFullName_s=Guy Rolland" TargetMode="External"/><Relationship Id="rId190" Type="http://schemas.openxmlformats.org/officeDocument/2006/relationships/hyperlink" Target="https://shs.hal.science/halshs-04869168v1" TargetMode="External"/><Relationship Id="rId191" Type="http://schemas.openxmlformats.org/officeDocument/2006/relationships/hyperlink" Target="https://shs.hal.science/halshs-04869073v1" TargetMode="External"/><Relationship Id="rId192" Type="http://schemas.openxmlformats.org/officeDocument/2006/relationships/hyperlink" Target="https://shs.hal.science/halshs-00636047v1" TargetMode="External"/><Relationship Id="rId193" Type="http://schemas.openxmlformats.org/officeDocument/2006/relationships/hyperlink" Target="https://hal.science/hal-04322561v1" TargetMode="External"/><Relationship Id="rId194" Type="http://schemas.openxmlformats.org/officeDocument/2006/relationships/hyperlink" Target="https://hal.science/search/index/?q=*&amp;authFullName_s=Isabelle Garat" TargetMode="External"/><Relationship Id="rId195" Type="http://schemas.openxmlformats.org/officeDocument/2006/relationships/hyperlink" Target="https://shs.hal.science/halshs-02164052v1" TargetMode="External"/><Relationship Id="rId196" Type="http://schemas.openxmlformats.org/officeDocument/2006/relationships/hyperlink" Target="https://hal.science/search/index/?q=*&amp;authFullName_s=Fevrier Magali" TargetMode="External"/><Relationship Id="rId197" Type="http://schemas.openxmlformats.org/officeDocument/2006/relationships/hyperlink" Target="https://hal.science/search/index/?q=*&amp;authFullName_s=Philippe Michel" TargetMode="External"/><Relationship Id="rId198" Type="http://schemas.openxmlformats.org/officeDocument/2006/relationships/hyperlink" Target="https://hal.science/search/index/?q=*&amp;authFullName_s=Vincent Pereira" TargetMode="External"/><Relationship Id="rId199" Type="http://schemas.openxmlformats.org/officeDocument/2006/relationships/hyperlink" Target="https://shs.hal.science/halshs-04862265v1" TargetMode="External"/><Relationship Id="rId200" Type="http://schemas.openxmlformats.org/officeDocument/2006/relationships/hyperlink" Target="https://univ-rennes2.hal.science/hal-03969481v1" TargetMode="External"/><Relationship Id="rId201" Type="http://schemas.openxmlformats.org/officeDocument/2006/relationships/hyperlink" Target="https://hal.science/hal-02162574v1" TargetMode="External"/><Relationship Id="rId202" Type="http://schemas.openxmlformats.org/officeDocument/2006/relationships/hyperlink" Target="https://hal.science/search/index/?q=*&amp;authFullName_s=Magalie Fevrier" TargetMode="External"/><Relationship Id="rId203" Type="http://schemas.openxmlformats.org/officeDocument/2006/relationships/hyperlink" Target="https://shs.hal.science/halshs-01979167v1" TargetMode="External"/><Relationship Id="rId204" Type="http://schemas.openxmlformats.org/officeDocument/2006/relationships/hyperlink" Target="https://shs.hal.science/halshs-04915725v1" TargetMode="External"/><Relationship Id="rId205" Type="http://schemas.openxmlformats.org/officeDocument/2006/relationships/hyperlink" Target="https://hal.science/search/index/?q=*&amp;authFullName_s=Philippe Boulefrad" TargetMode="External"/><Relationship Id="rId206" Type="http://schemas.openxmlformats.org/officeDocument/2006/relationships/hyperlink" Target="https://hal.science/search/index/?q=*&amp;authFullName_s=Marie Chapron" TargetMode="External"/><Relationship Id="rId207" Type="http://schemas.openxmlformats.org/officeDocument/2006/relationships/hyperlink" Target="https://hal.science/search/index/?q=*&amp;authFullName_s=Mathieu Cirou" TargetMode="External"/><Relationship Id="rId208" Type="http://schemas.openxmlformats.org/officeDocument/2006/relationships/hyperlink" Target="https://hal.science/search/index/?q=*&amp;authFullName_s=Chlo&#233; Jaguin" TargetMode="External"/><Relationship Id="rId209" Type="http://schemas.openxmlformats.org/officeDocument/2006/relationships/hyperlink" Target="https://hal.science/search/index/?q=*&amp;authFullName_s=Marine Poder" TargetMode="External"/><Relationship Id="rId210" Type="http://schemas.openxmlformats.org/officeDocument/2006/relationships/hyperlink" Target="https://shs.hal.science/halshs-00755862v1" TargetMode="External"/><Relationship Id="rId211" Type="http://schemas.openxmlformats.org/officeDocument/2006/relationships/hyperlink" Target="https://hal.science/search/index/?q=*&amp;authFullName_s=Florence F. Pinton" TargetMode="External"/><Relationship Id="rId212" Type="http://schemas.openxmlformats.org/officeDocument/2006/relationships/hyperlink" Target="https://univ-rennes2.hal.science/hal-03977764v1" TargetMode="External"/><Relationship Id="rId213" Type="http://schemas.openxmlformats.org/officeDocument/2006/relationships/hyperlink" Target="https://hal.science/search/index/?q=*&amp;authFullName_s=C&#233;cile Bauer" TargetMode="External"/><Relationship Id="rId214" Type="http://schemas.openxmlformats.org/officeDocument/2006/relationships/hyperlink" Target="https://hal.science/search/index/?q=*&amp;authFullName_s=Julien Lenoir" TargetMode="External"/><Relationship Id="rId215" Type="http://schemas.openxmlformats.org/officeDocument/2006/relationships/hyperlink" Target="https://shs.hal.science/halshs-04895099v1" TargetMode="External"/><Relationship Id="rId216" Type="http://schemas.openxmlformats.org/officeDocument/2006/relationships/hyperlink" Target="https://hal.science/search/index/?q=*&amp;authFullName_s=Pierre-Yves Guiheneuf" TargetMode="External"/><Relationship Id="rId217" Type="http://schemas.openxmlformats.org/officeDocument/2006/relationships/hyperlink" Target="https://hal.science/search/index/?q=*&amp;authFullName_s=C&#233;cile Bernard" TargetMode="External"/><Relationship Id="rId218" Type="http://schemas.openxmlformats.org/officeDocument/2006/relationships/hyperlink" Target="https://hal.science/search/index/?q=*&amp;authFullName_s=Luc Bossuet" TargetMode="External"/><Relationship Id="rId219" Type="http://schemas.openxmlformats.org/officeDocument/2006/relationships/hyperlink" Target="https://hal.science/search/index/?q=*&amp;authFullName_s=Nathalie Galiri" TargetMode="External"/><Relationship Id="rId220" Type="http://schemas.openxmlformats.org/officeDocument/2006/relationships/hyperlink" Target="https://shs.hal.science/tel-04720193v1" TargetMode="External"/><Relationship Id="rId221" Type="http://schemas.openxmlformats.org/officeDocument/2006/relationships/hyperlink" Target="https://www.theses.fr/2001REN20048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Le Caro</dc:title>
  <dc:description>CV</dc:description>
  <dc:subject/>
  <cp:keywords/>
  <cp:category/>
  <cp:lastModifiedBy/>
  <dcterms:created xsi:type="dcterms:W3CDTF">2026-03-26T10:47:14+01:00</dcterms:created>
  <dcterms:modified xsi:type="dcterms:W3CDTF">2026-03-26T10:47:14+01:00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