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LE SCANFF </w:t>
      </w:r>
      <w:r>
        <w:rPr>
          <w:color w:val="641e6e"/>
        </w:rPr>
        <w:t xml:space="preserve">Professeur des Universités (section CNU 09)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yvon-le-scanff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0009-0008-9879-8589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058056351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17404286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0000000052510636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saisons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2025, 15, p.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la nature : le grand partage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voix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46, p. 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en littérature : le cas Senancour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213, p. 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pp.8-11.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⟨10.4000/stendhal.316⟩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le sublime : le mot d’ordre et le lieu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pp.24-41.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⟨10.4000/stendhal.293⟩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écocritique : la conception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2023,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⟨10.22015/v.rslr/70.1.6⟩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: une écopoétique du naturel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Littératures francophones et écologie: regards croisés, 16 (2022-1), pp.47-56.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⟨10.51777/relief12341⟩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(éco)critique de l’humaine dénaturation au seuil du XIXe siècle. L’exemple de Senancour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L'humain devant et dans la nature, 14 (2022), pp.121-140.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⟨10.48611/isbn.978-2-406-13321-6.p.0121⟩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de Fromentin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2 – 2022, 122e année, n° 2, 2 – 2022 (122e année, n° 2), pp.361-379.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⟨10.48611/isbn.978-2-406-13166-3.p.0105⟩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Gracq, paysages de guerre, paysages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modernes: série Julien Gracq</w:t>
            </w:r>
            <w:r>
              <w:rPr/>
              <w:t xml:space="preserve">, 2021, Julien Gracq et la guerre, 2021 (9), pp.261-275.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⟨10.48611/isbn.978-2-406-12117-6.p.0261⟩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la philosophie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2021, Sand/Flaubert, 43 (2021), pp.183-199.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⟨10.58079/u0ft⟩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Hamon, Rencontres sur tables et choses qui traînent. De la nature morte en littérature, Genève, Droz, « Histoire des idées et critique littéraire », 2018, 256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d'Histoire littéraire de la France, 120ème année (2020-2), pp.483-485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Arrous (dir.), Stendhal et les choses de la nature, Eurédit, 2017, 172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2020 (1), pp.329-332.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Bernard-Griffiths, Essais sur l’imaginaire de George Sand, Classiques Garnier, « Etudes romantiques et dix-neuvièmistes », n°74, 2018, 616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2019, Cahiers George Sand, 2019 (41), pp.208-211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morte en littérature : quelques réflexions préliminaires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Littérature et nature morte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118 (2), pp.259-267.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⟨10.15122/isbn.978-2-406-08105-0.p.0003⟩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la nature morte: l'objet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Littérature et nature morte au XIXème siècle, 118ème année (2-2018), pp.269-285.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⟨10.15122/isbn.978-2-406-08105-0.p.0013⟩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Auraix-Jonchière, George Sand et la fabrique des contes, Classiques Garnier, « Etudes romantiques et dix-neuvièmistes », n°73, 2017, 274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Cahiers George Sand, 2018 (40), pp.239-242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et le roman naturel: Oberman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Revue d'Histoire littéraire de la France, 117ème année (3-2017), pp.581-603.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⟨10.15122/isbn.978-2-406-07059-7.p.0069⟩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Pavie, Voyages et promenades romantiques, édition présentée et préparée par Guy Trigalot. Presses Universitaires de Rennes, 2015. Un vol. de 364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Revue d'Histoire littéraire de la France, 117ème année (3-2017), pp.723-725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Stendhal, Michelet et la France : le lisse et le strié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2015, 19,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femme-Mab : essai de mythologie sandienne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La réclame, 155,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Gautier et le moment Corot du paysage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La critique d’art comme genre littéraire de Diderot à Claudel 111,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roman suspendu par le sublime (&amp;quot;Corinne&amp;quot; de Mme de Staël)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2011, Romance, 4,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Quinze jours dans le désert. Tocqueville et la wilderness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2006, 404,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Julien Gracq, une traversée de l’espace romanesque : Le paysage emblématique dans &amp;quot;Au château d’Argol&amp;quot;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2005, 402,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littéraire d’un concept géographique : l’image de la France 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2001, La littérature, laboratoire des sciences humaines?, 5 (2001-2),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: une écopoétique du naturel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écopoétique du XIXe siècle</w:t>
            </w:r>
            <w:r>
              <w:rPr/>
              <w:t xml:space="preserve">, Aude Jeannerod, Apr 2021, Paris,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en France: une géographie 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Gautier: mémoire et création</w:t>
            </w:r>
            <w:r>
              <w:rPr/>
              <w:t xml:space="preserve">, Alain Guyot, Sarga Moussa, Nov 2021, Paris,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fantaisistes de George Sand (1833-1835) : un comique innocent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Olivier Bara; François Kerlouégan, Oct 2018, Lyon,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infinir ? Le sublime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d'agrégation: Les Contemplations de Victor Hugo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jardin et son autre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jardins autres</w:t>
            </w:r>
            <w:r>
              <w:rPr/>
              <w:t xml:space="preserve">, May 2013, Paris, France. pp.43-64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Sublime et terreur dans &amp;quot;Quatrevingt-treize&amp;quot;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Quatrevingt-treize de Victor Hugo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Forêt verte et forêt noire : une polarité romantique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romantique</w:t>
            </w:r>
            <w:r>
              <w:rPr/>
              <w:t xml:space="preserve">, Jun 2010, Champagne-Vigny,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Musset et la comédie du remariage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Musset, un trio de proverbes</w:t>
            </w:r>
            <w:r>
              <w:rPr/>
              <w:t xml:space="preserve">, Dec 2012, Paris,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contrebandier de George Sand : formes et figures de la marginalité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marginalité dans l’oeuvre de George Sand</w:t>
            </w:r>
            <w:r>
              <w:rPr/>
              <w:t xml:space="preserve">, Jun 2007, Clermont-Ferrand, France. pp.263-279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point de vue de l’exil dans les paysages de Chateaubriand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l'exil</w:t>
            </w:r>
            <w:r>
              <w:rPr/>
              <w:t xml:space="preserve">, Mar 2007, Bordeaux,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Gautier en voyage : la description et la poétique piranésienne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maladie du bleu: art de voyager et art d'écrire chez Théophile Gautier</w:t>
            </w:r>
            <w:r>
              <w:rPr/>
              <w:t xml:space="preserve">, Jan 2006, Grenoble, France.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&amp;quot;Lettres d'un voyageur&amp;quot; de George Sand : une poétique romantique du paysage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d'un voyageur de George Sand, une poétique romantique</w:t>
            </w:r>
            <w:r>
              <w:rPr/>
              <w:t xml:space="preserve">, Jun 2004, Grenoble, France.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paradoxes du sublime romantique : une sublimation du négatif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du sublime. Des Lumières à l'Europe romantique des nations</w:t>
            </w:r>
            <w:r>
              <w:rPr/>
              <w:t xml:space="preserve">, Apr 2004, Grenoble,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rayon vert et le problème de la représentation romanesque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ou les inventions romanesques</w:t>
            </w:r>
            <w:r>
              <w:rPr/>
              <w:t xml:space="preserve">, Oct 2005, Amiens,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George Sand et la poétique du jardin naturel dans les Nouvelles lettres d'un voyageur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Fleurs et jardins dans l'oeuvre de George Sand</w:t>
            </w:r>
            <w:r>
              <w:rPr/>
              <w:t xml:space="preserve">, Feb 2004, Clermont-Ferrand, France. pp.103-113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Fonction narrative et signification esthétique du château en ruine dans &amp;quot;Rêve d'enfer&amp;quot; de Flaubert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romantiques</w:t>
            </w:r>
            <w:r>
              <w:rPr/>
              <w:t xml:space="preserve">, Jun 2004, Champagne Vigny-Charente,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paysage du Nord chez les écrivains romantiques : d’une poétique de la privation vers un sublime de la négativité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Nord chez Stendhal et les Romantiques</w:t>
            </w:r>
            <w:r>
              <w:rPr/>
              <w:t xml:space="preserve">, Apr 2002, Örebro, Suède.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FICTIONS BRÈVES 1833 : CORA, LAVINA, METELLA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Senancour. Penser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116, 2022, Etudes romantiques et dix-neuvièmistes, Pierre Glaudes; Eléonore Reverzy, 978-2-406-13004-8.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⟨10.48611/isbn.978-2-406-13006-2⟩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Mab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Bernard-Griffiths; Yvon Le Scanff. 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TEXTES DE LITTERATURE MODERNE ET CONTEMPORAINE (0223), pp.269-300, 2021, OEUVRES COMPLÈTES. FICTIONS BRÈVES 1832 : MELCHIOR, LA MARQUISE, LA REINE MAB, LE TOAST, Béatrice Didier, 9782745355157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 Griffiths; Yvon Le Scanff. 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George Sand, Oeuvres complètes. Fictions brèves 1832 (0223), pp.301-331, 2021, TEXTES DE LITTERATURE MODERNE ET CONTEMPORAINE, Béatrice Didier, 9782745355157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Contrebandier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Bernard-Griffits; Yvon Le Scanff. </w:t>
            </w:r>
            <w:hyperlink r:id="rId8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Oeuvres complètes de George Sand. Fictions brèves: nouvelles, contes et fragments 1836-1840 (0208), pp.39-88, 2018, TEXTES DE LITTERATURE MODERNE ET CONTEMPORAINE, Béatrice Didier, 9782745349682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Le Drame de la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romantique et l’expérience du sublime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Champ Vallon,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d’exposition : l’auteur-esthète (Angélica Liddell, Tiago Rodrigues)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p. 165-177,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nature de George Sand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écolo?</w:t>
            </w:r>
            <w:r>
              <w:rPr/>
              <w:t xml:space="preserve">, Musée George Sand et de la Vallée Noire, p. 6-8,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sublime (modernité, anti-modernité, post-modernité)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José-Luis Diaz; Victoire Feuillebois. </w:t>
            </w:r>
            <w:r>
              <w:rPr>
                <w:i w:val="1"/>
                <w:iCs w:val="1"/>
              </w:rPr>
              <w:t xml:space="preserve">Lectures critiques du romantisme au XXe siècle</w:t>
            </w:r>
            <w:r>
              <w:rPr/>
              <w:t xml:space="preserve">, Théorie littéraire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pp.145-161, 2018, Rencontres, 978-2-406-08069-5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Beau et sublime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des fleurs et des jardins (XVIIIè et XIXè 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nature dans &amp;quot;Les Contemplations&amp;quot; : représentation et figuration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des Contemplations</w:t>
            </w:r>
            <w:r>
              <w:rPr/>
              <w:t xml:space="preserve">, Presses Universitaires de Rennes, pp.215-227,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Sublime », « La Reine Mab », « Le Toast », « Cora », « Lavinia », « Le Contrebandier », « Mademoiselle Merquem », « Ce que dit le ruisseau », « Le Ruisseau », « Après la mort de Jeanne Clésinger », « La Blonde Phoébé », « Journal intime de 1834 », « Entretiens journaliers », « Sketches and hints », « Journal de novembre-décembre 1851 », « Le théâtre et l’acteur », « Le théâtre de marionnettes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Sand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«Jardin et Paysage», «Romantique», «Bataille», «Nietzsche», «Schopenhauer»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Obscurité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</w:t>
            </w:r>
            <w:r>
              <w:rPr/>
              <w:t xml:space="preserve">, 2, pp.961-974,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nature sublime de la Révolution (Michelet, Quinet, Hugo)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et enchantements : Hommages offerts à Simone Bernard-Griffiths</w:t>
            </w:r>
            <w:r>
              <w:rPr/>
              <w:t xml:space="preserve">, Presses Universitaires Blaise Pascal, pp.312-333,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Dissertation », « Les peintres paysagistes : Loutherbourg et Vernet dans le Salon de 1863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Diderot, l’expérience de l’art (Salons de 1759, 1761, 1763 et Essais sur la peinture)</w:t>
            </w:r>
            <w:r>
              <w:rPr/>
              <w:t xml:space="preserve">, Presses Universitaires de France, pp.113-122 et 149-160,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L’espace dans &amp;quot;Un balcon en forêt&amp;quot; et &amp;quot;La Presqu’île&amp;quot; », « La rencontre amoureuse dans &amp;quot;Un balcon en forêt&amp;quot; et &amp;quot;La Presqu’île&amp;quot;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Gracq, Les dernières fictions</w:t>
            </w:r>
            <w:r>
              <w:rPr/>
              <w:t xml:space="preserve">, Presses Universitaires de France, pp.40-57 et 103-117,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Jacques de George Sand et le sublime : un personnage à l’essai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paradoxe. Approches du Romantisme. Hommage à Michel Crouzet</w:t>
            </w:r>
            <w:r>
              <w:rPr/>
              <w:t xml:space="preserve">, pp.641-649, 2006, 2-84050-454-5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Hugo et le jardin romantique : de la représentation mythologique à l’écriture symbolique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du jardin de l'antiquité à la fin du XIXè siècle</w:t>
            </w:r>
            <w:r>
              <w:rPr/>
              <w:t xml:space="preserve">, pp.219-227, 2006, 2-903440-74-3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fécondité de l’opposition Nord/Sud dans l’esthétique sandienne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Nord chez Stendhal et les Romantiques</w:t>
            </w:r>
            <w:r>
              <w:rPr/>
              <w:t xml:space="preserve">, 3, pp.307-317,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et les « Proses philosophiques » (1860-1865) : encore une autre philosophie de la nature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2014, http://groupugo.div.jussieu.fr/groupugo/14-01-18lescanff.htm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Hugo et les Proses philosophiques (1860-1865): encore une autre philosophie de la nature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hal-01492149v1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5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le-scanff" TargetMode="External"/><Relationship Id="rId9" Type="http://schemas.openxmlformats.org/officeDocument/2006/relationships/hyperlink" Target="https://orcid.org/0009-0008-9879-8589" TargetMode="External"/><Relationship Id="rId10" Type="http://schemas.openxmlformats.org/officeDocument/2006/relationships/hyperlink" Target="https://www.idref.fr/058056351" TargetMode="External"/><Relationship Id="rId11" Type="http://schemas.openxmlformats.org/officeDocument/2006/relationships/hyperlink" Target="https://viaf.org/viaf/17404286" TargetMode="External"/><Relationship Id="rId12" Type="http://schemas.openxmlformats.org/officeDocument/2006/relationships/hyperlink" Target="http://isni.org/isni/0000000052510636" TargetMode="External"/><Relationship Id="rId13" Type="http://schemas.openxmlformats.org/officeDocument/2006/relationships/hyperlink" Target="https://hal.science/hal-05470393v1" TargetMode="External"/><Relationship Id="rId14" Type="http://schemas.openxmlformats.org/officeDocument/2006/relationships/hyperlink" Target="https://hal.science/search/index/?q=*&amp;authFullName_s=Yvon Le Scanff" TargetMode="External"/><Relationship Id="rId15" Type="http://schemas.openxmlformats.org/officeDocument/2006/relationships/hyperlink" Target="https://hal.science/hal-05469746v1" TargetMode="External"/><Relationship Id="rId16" Type="http://schemas.openxmlformats.org/officeDocument/2006/relationships/hyperlink" Target="https://hal.science/hal-05470120v1" TargetMode="External"/><Relationship Id="rId17" Type="http://schemas.openxmlformats.org/officeDocument/2006/relationships/hyperlink" Target="https://hal.science/hal-05469964v1" TargetMode="External"/><Relationship Id="rId18" Type="http://schemas.openxmlformats.org/officeDocument/2006/relationships/hyperlink" Target="https://hal.science/hal-05468488v1" TargetMode="External"/><Relationship Id="rId19" Type="http://schemas.openxmlformats.org/officeDocument/2006/relationships/hyperlink" Target="https://hal.science/search/index/?q=*&amp;authFullName_s=Fran&#231;ois Kerlou&#233;gan" TargetMode="External"/><Relationship Id="rId20" Type="http://schemas.openxmlformats.org/officeDocument/2006/relationships/hyperlink" Target="https://dx.doi.org/10.4000/stendhal.316" TargetMode="External"/><Relationship Id="rId21" Type="http://schemas.openxmlformats.org/officeDocument/2006/relationships/hyperlink" Target="https://hal.science/hal-05468534v1" TargetMode="External"/><Relationship Id="rId22" Type="http://schemas.openxmlformats.org/officeDocument/2006/relationships/hyperlink" Target="https://dx.doi.org/10.4000/stendhal.293" TargetMode="External"/><Relationship Id="rId23" Type="http://schemas.openxmlformats.org/officeDocument/2006/relationships/hyperlink" Target="https://hal.science/hal-05463556v1" TargetMode="External"/><Relationship Id="rId24" Type="http://schemas.openxmlformats.org/officeDocument/2006/relationships/hyperlink" Target="https://dx.doi.org/10.22015/v.rslr/70.1.6" TargetMode="External"/><Relationship Id="rId25" Type="http://schemas.openxmlformats.org/officeDocument/2006/relationships/hyperlink" Target="https://hal.science/hal-03929632v1" TargetMode="External"/><Relationship Id="rId26" Type="http://schemas.openxmlformats.org/officeDocument/2006/relationships/hyperlink" Target="https://dx.doi.org/10.51777/relief12341" TargetMode="External"/><Relationship Id="rId27" Type="http://schemas.openxmlformats.org/officeDocument/2006/relationships/hyperlink" Target="https://univ-sorbonne-nouvelle.hal.science/hal-03929453v1" TargetMode="External"/><Relationship Id="rId28" Type="http://schemas.openxmlformats.org/officeDocument/2006/relationships/hyperlink" Target="https://dx.doi.org/10.48611/isbn.978-2-406-13321-6.p.0121" TargetMode="External"/><Relationship Id="rId29" Type="http://schemas.openxmlformats.org/officeDocument/2006/relationships/hyperlink" Target="https://hal.science/hal-03671776v1" TargetMode="External"/><Relationship Id="rId30" Type="http://schemas.openxmlformats.org/officeDocument/2006/relationships/hyperlink" Target="https://dx.doi.org/10.48611/isbn.978-2-406-13166-3.p.0105" TargetMode="External"/><Relationship Id="rId31" Type="http://schemas.openxmlformats.org/officeDocument/2006/relationships/hyperlink" Target="https://univ-sorbonne-nouvelle.hal.science/hal-03929388v1" TargetMode="External"/><Relationship Id="rId32" Type="http://schemas.openxmlformats.org/officeDocument/2006/relationships/hyperlink" Target="https://dx.doi.org/10.48611/isbn.978-2-406-12117-6.p.0261" TargetMode="External"/><Relationship Id="rId33" Type="http://schemas.openxmlformats.org/officeDocument/2006/relationships/hyperlink" Target="https://univ-sorbonne-nouvelle.hal.science/hal-03929410v1" TargetMode="External"/><Relationship Id="rId34" Type="http://schemas.openxmlformats.org/officeDocument/2006/relationships/hyperlink" Target="https://dx.doi.org/10.58079/u0ft" TargetMode="External"/><Relationship Id="rId35" Type="http://schemas.openxmlformats.org/officeDocument/2006/relationships/hyperlink" Target="https://univ-sorbonne-nouvelle.hal.science/hal-03929715v1" TargetMode="External"/><Relationship Id="rId36" Type="http://schemas.openxmlformats.org/officeDocument/2006/relationships/hyperlink" Target="https://univ-sorbonne-nouvelle.hal.science/hal-03929701v1" TargetMode="External"/><Relationship Id="rId37" Type="http://schemas.openxmlformats.org/officeDocument/2006/relationships/hyperlink" Target="https://dx.doi.org/10.4000/stendhal.964" TargetMode="External"/><Relationship Id="rId38" Type="http://schemas.openxmlformats.org/officeDocument/2006/relationships/hyperlink" Target="https://univ-sorbonne-nouvelle.hal.science/hal-03929690v1" TargetMode="External"/><Relationship Id="rId39" Type="http://schemas.openxmlformats.org/officeDocument/2006/relationships/hyperlink" Target="https://hal.univ-lorraine.fr/hal-02974348v1" TargetMode="External"/><Relationship Id="rId40" Type="http://schemas.openxmlformats.org/officeDocument/2006/relationships/hyperlink" Target="https://hal.science/search/index/?q=*&amp;authFullName_s=Alain Guyot" TargetMode="External"/><Relationship Id="rId41" Type="http://schemas.openxmlformats.org/officeDocument/2006/relationships/hyperlink" Target="https://dx.doi.org/10.15122/isbn.978-2-406-08105-0.p.0003" TargetMode="External"/><Relationship Id="rId42" Type="http://schemas.openxmlformats.org/officeDocument/2006/relationships/hyperlink" Target="https://univ-sorbonne-nouvelle.hal.science/hal-03929370v1" TargetMode="External"/><Relationship Id="rId43" Type="http://schemas.openxmlformats.org/officeDocument/2006/relationships/hyperlink" Target="https://dx.doi.org/10.15122/isbn.978-2-406-08105-0.p.0013" TargetMode="External"/><Relationship Id="rId44" Type="http://schemas.openxmlformats.org/officeDocument/2006/relationships/hyperlink" Target="https://univ-sorbonne-nouvelle.hal.science/hal-03929688v1" TargetMode="External"/><Relationship Id="rId45" Type="http://schemas.openxmlformats.org/officeDocument/2006/relationships/hyperlink" Target="https://univ-sorbonne-nouvelle.hal.science/hal-03929357v1" TargetMode="External"/><Relationship Id="rId46" Type="http://schemas.openxmlformats.org/officeDocument/2006/relationships/hyperlink" Target="https://dx.doi.org/10.15122/isbn.978-2-406-07059-7.p.0069" TargetMode="External"/><Relationship Id="rId47" Type="http://schemas.openxmlformats.org/officeDocument/2006/relationships/hyperlink" Target="https://univ-sorbonne-nouvelle.hal.science/hal-03929678v1" TargetMode="External"/><Relationship Id="rId48" Type="http://schemas.openxmlformats.org/officeDocument/2006/relationships/hyperlink" Target="https://univ-sorbonne-nouvelle.hal.science/hal-01492125v1" TargetMode="External"/><Relationship Id="rId49" Type="http://schemas.openxmlformats.org/officeDocument/2006/relationships/hyperlink" Target="https://univ-sorbonne-nouvelle.hal.science/hal-01492118v1" TargetMode="External"/><Relationship Id="rId50" Type="http://schemas.openxmlformats.org/officeDocument/2006/relationships/hyperlink" Target="https://univ-sorbonne-nouvelle.hal.science/hal-01492116v1" TargetMode="External"/><Relationship Id="rId51" Type="http://schemas.openxmlformats.org/officeDocument/2006/relationships/hyperlink" Target="https://univ-sorbonne-nouvelle.hal.science/hal-01492117v1" TargetMode="External"/><Relationship Id="rId52" Type="http://schemas.openxmlformats.org/officeDocument/2006/relationships/hyperlink" Target="https://univ-sorbonne-nouvelle.hal.science/hal-01491998v1" TargetMode="External"/><Relationship Id="rId53" Type="http://schemas.openxmlformats.org/officeDocument/2006/relationships/hyperlink" Target="https://univ-sorbonne-nouvelle.hal.science/hal-01491994v1" TargetMode="External"/><Relationship Id="rId54" Type="http://schemas.openxmlformats.org/officeDocument/2006/relationships/hyperlink" Target="https://univ-sorbonne-nouvelle.hal.science/hal-01491936v1" TargetMode="External"/><Relationship Id="rId55" Type="http://schemas.openxmlformats.org/officeDocument/2006/relationships/hyperlink" Target="https://univ-sorbonne-nouvelle.hal.science/hal-03929520v1" TargetMode="External"/><Relationship Id="rId56" Type="http://schemas.openxmlformats.org/officeDocument/2006/relationships/hyperlink" Target="https://univ-sorbonne-nouvelle.hal.science/hal-03955093v1" TargetMode="External"/><Relationship Id="rId57" Type="http://schemas.openxmlformats.org/officeDocument/2006/relationships/hyperlink" Target="https://univ-sorbonne-nouvelle.hal.science/hal-03929502v1" TargetMode="External"/><Relationship Id="rId58" Type="http://schemas.openxmlformats.org/officeDocument/2006/relationships/hyperlink" Target="https://univ-sorbonne-nouvelle.hal.science/hal-01492167v1" TargetMode="External"/><Relationship Id="rId59" Type="http://schemas.openxmlformats.org/officeDocument/2006/relationships/hyperlink" Target="https://univ-sorbonne-nouvelle.hal.science/hal-01492148v1" TargetMode="External"/><Relationship Id="rId60" Type="http://schemas.openxmlformats.org/officeDocument/2006/relationships/hyperlink" Target="https://univ-sorbonne-nouvelle.hal.science/hal-01492155v1" TargetMode="External"/><Relationship Id="rId61" Type="http://schemas.openxmlformats.org/officeDocument/2006/relationships/hyperlink" Target="https://univ-sorbonne-nouvelle.hal.science/hal-01492124v1" TargetMode="External"/><Relationship Id="rId62" Type="http://schemas.openxmlformats.org/officeDocument/2006/relationships/hyperlink" Target="https://univ-sorbonne-nouvelle.hal.science/hal-01492121v1" TargetMode="External"/><Relationship Id="rId63" Type="http://schemas.openxmlformats.org/officeDocument/2006/relationships/hyperlink" Target="https://univ-sorbonne-nouvelle.hal.science/hal-01492122v1" TargetMode="External"/><Relationship Id="rId64" Type="http://schemas.openxmlformats.org/officeDocument/2006/relationships/hyperlink" Target="https://univ-sorbonne-nouvelle.hal.science/hal-01492045v1" TargetMode="External"/><Relationship Id="rId65" Type="http://schemas.openxmlformats.org/officeDocument/2006/relationships/hyperlink" Target="https://univ-sorbonne-nouvelle.hal.science/hal-01492111v1" TargetMode="External"/><Relationship Id="rId66" Type="http://schemas.openxmlformats.org/officeDocument/2006/relationships/hyperlink" Target="https://univ-sorbonne-nouvelle.hal.science/hal-01492113v1" TargetMode="External"/><Relationship Id="rId67" Type="http://schemas.openxmlformats.org/officeDocument/2006/relationships/hyperlink" Target="https://univ-sorbonne-nouvelle.hal.science/hal-01492032v1" TargetMode="External"/><Relationship Id="rId68" Type="http://schemas.openxmlformats.org/officeDocument/2006/relationships/hyperlink" Target="https://univ-sorbonne-nouvelle.hal.science/hal-01492035v1" TargetMode="External"/><Relationship Id="rId69" Type="http://schemas.openxmlformats.org/officeDocument/2006/relationships/hyperlink" Target="https://univ-sorbonne-nouvelle.hal.science/hal-01492025v1" TargetMode="External"/><Relationship Id="rId70" Type="http://schemas.openxmlformats.org/officeDocument/2006/relationships/hyperlink" Target="https://univ-sorbonne-nouvelle.hal.science/hal-01492018v1" TargetMode="External"/><Relationship Id="rId71" Type="http://schemas.openxmlformats.org/officeDocument/2006/relationships/hyperlink" Target="https://univ-sorbonne-nouvelle.hal.science/hal-01491963v1" TargetMode="External"/><Relationship Id="rId72" Type="http://schemas.openxmlformats.org/officeDocument/2006/relationships/hyperlink" Target="https://hal.science/hal-05470408v1" TargetMode="External"/><Relationship Id="rId73" Type="http://schemas.openxmlformats.org/officeDocument/2006/relationships/hyperlink" Target="https://hal.science/search/index/?q=*&amp;authFullName_s=Simone Bernard-Griffiths" TargetMode="External"/><Relationship Id="rId74" Type="http://schemas.openxmlformats.org/officeDocument/2006/relationships/hyperlink" Target="https://univ-sorbonne-nouvelle.hal.science/hal-03929117v1" TargetMode="External"/><Relationship Id="rId75" Type="http://schemas.openxmlformats.org/officeDocument/2006/relationships/hyperlink" Target="https://classiques-garnier.com/" TargetMode="External"/><Relationship Id="rId76" Type="http://schemas.openxmlformats.org/officeDocument/2006/relationships/hyperlink" Target="https://dx.doi.org/10.48611/isbn.978-2-406-13006-2" TargetMode="External"/><Relationship Id="rId77" Type="http://schemas.openxmlformats.org/officeDocument/2006/relationships/hyperlink" Target="https://univ-sorbonne-nouvelle.hal.science/hal-03929309v1" TargetMode="External"/><Relationship Id="rId78" Type="http://schemas.openxmlformats.org/officeDocument/2006/relationships/hyperlink" Target="https://www.honorechampion.com/fr/homecategory/champion" TargetMode="External"/><Relationship Id="rId79" Type="http://schemas.openxmlformats.org/officeDocument/2006/relationships/hyperlink" Target="https://univ-sorbonne-nouvelle.hal.science/hal-03929323v1" TargetMode="External"/><Relationship Id="rId80" Type="http://schemas.openxmlformats.org/officeDocument/2006/relationships/hyperlink" Target="https://univ-sorbonne-nouvelle.hal.science/hal-03929539v1" TargetMode="External"/><Relationship Id="rId81" Type="http://schemas.openxmlformats.org/officeDocument/2006/relationships/hyperlink" Target="https://www.honorechampion.com/" TargetMode="External"/><Relationship Id="rId82" Type="http://schemas.openxmlformats.org/officeDocument/2006/relationships/hyperlink" Target="https://univ-sorbonne-nouvelle.hal.science/hal-01492173v1" TargetMode="External"/><Relationship Id="rId83" Type="http://schemas.openxmlformats.org/officeDocument/2006/relationships/hyperlink" Target="https://univ-sorbonne-nouvelle.hal.science/hal-01492176v1" TargetMode="External"/><Relationship Id="rId84" Type="http://schemas.openxmlformats.org/officeDocument/2006/relationships/hyperlink" Target="https://hal.science/hal-05470374v1" TargetMode="External"/><Relationship Id="rId85" Type="http://schemas.openxmlformats.org/officeDocument/2006/relationships/hyperlink" Target="https://hal.science/hal-05470401v1" TargetMode="External"/><Relationship Id="rId86" Type="http://schemas.openxmlformats.org/officeDocument/2006/relationships/hyperlink" Target="https://univ-sorbonne-nouvelle.hal.science/hal-03929335v1" TargetMode="External"/><Relationship Id="rId87" Type="http://schemas.openxmlformats.org/officeDocument/2006/relationships/hyperlink" Target="https://classiques-garnier.com" TargetMode="External"/><Relationship Id="rId88" Type="http://schemas.openxmlformats.org/officeDocument/2006/relationships/hyperlink" Target="https://univ-sorbonne-nouvelle.hal.science/hal-01492402v1" TargetMode="External"/><Relationship Id="rId89" Type="http://schemas.openxmlformats.org/officeDocument/2006/relationships/hyperlink" Target="https://univ-sorbonne-nouvelle.hal.science/hal-01492163v1" TargetMode="External"/><Relationship Id="rId90" Type="http://schemas.openxmlformats.org/officeDocument/2006/relationships/hyperlink" Target="https://univ-sorbonne-nouvelle.hal.science/hal-01492151v1" TargetMode="External"/><Relationship Id="rId91" Type="http://schemas.openxmlformats.org/officeDocument/2006/relationships/hyperlink" Target="https://univ-sorbonne-nouvelle.hal.science/hal-01492152v1" TargetMode="External"/><Relationship Id="rId92" Type="http://schemas.openxmlformats.org/officeDocument/2006/relationships/hyperlink" Target="https://univ-sorbonne-nouvelle.hal.science/hal-01492150v1" TargetMode="External"/><Relationship Id="rId93" Type="http://schemas.openxmlformats.org/officeDocument/2006/relationships/hyperlink" Target="https://univ-sorbonne-nouvelle.hal.science/hal-01492114v1" TargetMode="External"/><Relationship Id="rId94" Type="http://schemas.openxmlformats.org/officeDocument/2006/relationships/hyperlink" Target="https://univ-sorbonne-nouvelle.hal.science/hal-01492169v1" TargetMode="External"/><Relationship Id="rId95" Type="http://schemas.openxmlformats.org/officeDocument/2006/relationships/hyperlink" Target="https://univ-sorbonne-nouvelle.hal.science/hal-01492171v1" TargetMode="External"/><Relationship Id="rId96" Type="http://schemas.openxmlformats.org/officeDocument/2006/relationships/hyperlink" Target="https://univ-sorbonne-nouvelle.hal.science/hal-01492023v1" TargetMode="External"/><Relationship Id="rId97" Type="http://schemas.openxmlformats.org/officeDocument/2006/relationships/hyperlink" Target="https://univ-sorbonne-nouvelle.hal.science/hal-01492030v1" TargetMode="External"/><Relationship Id="rId98" Type="http://schemas.openxmlformats.org/officeDocument/2006/relationships/hyperlink" Target="https://univ-sorbonne-nouvelle.hal.science/hal-01491983v1" TargetMode="External"/><Relationship Id="rId99" Type="http://schemas.openxmlformats.org/officeDocument/2006/relationships/hyperlink" Target="https://univ-sorbonne-nouvelle.hal.science/hal-03929658v1" TargetMode="External"/><Relationship Id="rId100" Type="http://schemas.openxmlformats.org/officeDocument/2006/relationships/hyperlink" Target="https://univ-sorbonne-nouvelle.hal.science/hal-0149214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 SCANFF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