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Yongsong Zheng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 de Chine: The Odyssey of Dehua Porcelain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Yongsong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 of the Oriental Ceramic Society</w:t>
            </w:r>
            <w:r>
              <w:rPr/>
              <w:t xml:space="preserve">, 2025, 33,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une théière de style Dehua dans les collections du musée Cernuschi : les blanc de Chine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Yongsong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2022, 77, pp. 159-170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hal-03922135v1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Disjunction between Historical Texts and Zhu Bishan-Style Silver Raft Cups' Life-History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Yongsong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Changjun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Gournay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Decoudun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asiatique</w:t>
            </w:r>
            <w:r>
              <w:rPr/>
              <w:t xml:space="preserve">, CREOPS - Centre de Recherches sur l’Extrême Orient de Paris-Sorbonne ( 542263 ); Université de Shanghai ( 1304617 ); Institut Catholique de Paris (ICP) ( 301937 ),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Collectionner la Chine en France aux XVIIIe et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Yongsong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sinophile au XiXe siècle : autour de la collection chinoise d’Adolphe Thiers</w:t>
            </w:r>
            <w:r>
              <w:rPr/>
              <w:t xml:space="preserve">, Jean-Baptiste Clais,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Disjunction between Historical Texts and Zhu Bishan-Style Silver Raft Cups' Life-History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Yongsong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Changjun 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Gournay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Decoudun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asiatique</w:t>
            </w:r>
            <w:r>
              <w:rPr/>
              <w:t xml:space="preserve">, Antoine Gournay, Christophe Decoudun, Zheng Yongsong,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réécrire. Dévoiler les secrets de l’inscription de poèmes sur le blanc de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Yongsong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congrès du Comité International d'Histoire de l'Art - CIHA 2024</w:t>
            </w:r>
            <w:r>
              <w:rPr/>
              <w:t xml:space="preserve">, Comité International d'Histoire de l'Art,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hal-05093536v1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Bouddha. L'expérience du Sensible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Lyce Jankowski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Lara Bauden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Bauer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Derek Biront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Da Cunha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978-2-931215-11-1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 d’étoiles. Porcelaines de Dehua, des Ming aux Qing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Yongsong Zheng</w:t>
              </w:r>
            </w:hyperlink>
          </w:p>
          <w:p>
            <w:pPr/>
            <w:r>
              <w:rPr/>
              <w:t xml:space="preserve">Lienart, 2022, 978-2-35906-386-8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hal-03865166v1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Hollandais à la chasse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Pauline 沈以琳 d'Abrigeon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Yongsong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Blanc d'étoile, Porcelaine de Dehua des Ming aux Qing</w:t>
            </w:r>
            <w:r>
              <w:rPr/>
              <w:t xml:space="preserve">, pp.130-133,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hal-04108863v1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093494v1" TargetMode="External"/><Relationship Id="rId8" Type="http://schemas.openxmlformats.org/officeDocument/2006/relationships/hyperlink" Target="https://hal.science/search/index/?q=*&amp;authFullName_s=Yongsong Zheng" TargetMode="External"/><Relationship Id="rId9" Type="http://schemas.openxmlformats.org/officeDocument/2006/relationships/hyperlink" Target="https://hal.science/hal-03922135v1" TargetMode="External"/><Relationship Id="rId10" Type="http://schemas.openxmlformats.org/officeDocument/2006/relationships/hyperlink" Target="https://hal.science/hal-05563073v1" TargetMode="External"/><Relationship Id="rId11" Type="http://schemas.openxmlformats.org/officeDocument/2006/relationships/hyperlink" Target="https://hal.science/search/index/?q=*&amp;authFullName_s=Changjun Han" TargetMode="External"/><Relationship Id="rId12" Type="http://schemas.openxmlformats.org/officeDocument/2006/relationships/hyperlink" Target="https://hal.science/search/index/?q=*&amp;authFullName_s=Antoine Gournay" TargetMode="External"/><Relationship Id="rId13" Type="http://schemas.openxmlformats.org/officeDocument/2006/relationships/hyperlink" Target="https://hal.science/search/index/?q=*&amp;authFullName_s=Christophe Decoudun" TargetMode="External"/><Relationship Id="rId14" Type="http://schemas.openxmlformats.org/officeDocument/2006/relationships/hyperlink" Target="https://hal.sorbonne-universite.fr/hal-05093674v1" TargetMode="External"/><Relationship Id="rId15" Type="http://schemas.openxmlformats.org/officeDocument/2006/relationships/hyperlink" Target="https://hal.sorbonne-universite.fr/hal-05098269v1" TargetMode="External"/><Relationship Id="rId16" Type="http://schemas.openxmlformats.org/officeDocument/2006/relationships/hyperlink" Target="https://hal.science/search/index/?q=*&amp;authFullName_s=Gournay Antoine" TargetMode="External"/><Relationship Id="rId17" Type="http://schemas.openxmlformats.org/officeDocument/2006/relationships/hyperlink" Target="https://hal.science/search/index/?q=*&amp;authFullName_s=Decoudun Christophe" TargetMode="External"/><Relationship Id="rId18" Type="http://schemas.openxmlformats.org/officeDocument/2006/relationships/hyperlink" Target="https://hal.sorbonne-universite.fr/hal-05093536v1" TargetMode="External"/><Relationship Id="rId19" Type="http://schemas.openxmlformats.org/officeDocument/2006/relationships/hyperlink" Target="https://hal.science/hal-04719631v1" TargetMode="External"/><Relationship Id="rId20" Type="http://schemas.openxmlformats.org/officeDocument/2006/relationships/hyperlink" Target="https://hal.science/search/index/?q=*&amp;authFullName_s=Lyce Jankowski" TargetMode="External"/><Relationship Id="rId21" Type="http://schemas.openxmlformats.org/officeDocument/2006/relationships/hyperlink" Target="https://hal.science/search/index/?q=*&amp;authFullName_s=Lara Bauden" TargetMode="External"/><Relationship Id="rId22" Type="http://schemas.openxmlformats.org/officeDocument/2006/relationships/hyperlink" Target="https://hal.science/search/index/?q=*&amp;authFullName_s=Estelle Bauer" TargetMode="External"/><Relationship Id="rId23" Type="http://schemas.openxmlformats.org/officeDocument/2006/relationships/hyperlink" Target="https://hal.science/search/index/?q=*&amp;authFullName_s=Derek Biront" TargetMode="External"/><Relationship Id="rId24" Type="http://schemas.openxmlformats.org/officeDocument/2006/relationships/hyperlink" Target="https://hal.science/search/index/?q=*&amp;authFullName_s=Ariane Da Cunha" TargetMode="External"/><Relationship Id="rId25" Type="http://schemas.openxmlformats.org/officeDocument/2006/relationships/hyperlink" Target="https://hal.science/hal-03865166v1" TargetMode="External"/><Relationship Id="rId26" Type="http://schemas.openxmlformats.org/officeDocument/2006/relationships/hyperlink" Target="https://hal.science/hal-04108863v1" TargetMode="External"/><Relationship Id="rId27" Type="http://schemas.openxmlformats.org/officeDocument/2006/relationships/hyperlink" Target="https://hal.science/search/index/?q=*&amp;authFullName_s=Pauline &#27784;&#20197;&#29747; d'Abrigeon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Yongsong Zheng</dc:title>
  <dc:description>CV</dc:description>
  <dc:subject/>
  <cp:keywords/>
  <cp:category/>
  <cp:lastModifiedBy/>
  <dcterms:created xsi:type="dcterms:W3CDTF">2026-04-07T18:50:05+02:00</dcterms:created>
  <dcterms:modified xsi:type="dcterms:W3CDTF">2026-04-07T18:50:05+02:00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