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Zouhair Bouhsina </w:t></w:r><w:r><w:rPr><w:color w:val="641e6e"/></w:rPr><w:t xml:space="preserve">Ingénieur économiste à INRAE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zouhair-bouhsina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0000-0001-9894-9377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Agrifood chain characteristics and sustainability signalling</w:t></w:r></w:hyperlink></w:p><w:p><w:pPr/><w:hyperlink r:id="rId10" w:history="1"><w:r><w:rPr><w:color w:val="#410a8c"/><w:u w:val="single"/></w:rPr><w:t xml:space="preserve">Iciar Pavez</w:t></w:r></w:hyperlink><w:r><w:rPr/><w:t xml:space="preserve">,</w:t></w:r><w:hyperlink r:id="rId11" w:history="1"><w:r><w:rPr><w:color w:val="#410a8c"/><w:u w:val="single"/></w:rPr><w:t xml:space="preserve">Louis-Antoine Saïsset</w:t></w:r></w:hyperlink><w:r><w:rPr/><w:t xml:space="preserve">,</w:t></w:r><w:hyperlink r:id="rId12" w:history="1"><w:r><w:rPr><w:color w:val="#410a8c"/><w:u w:val="single"/></w:rPr><w:t xml:space="preserve">Leïla Temri</w:t></w:r></w:hyperlink><w:r><w:rPr/><w:t xml:space="preserve">,</w:t></w:r><w:hyperlink r:id="rId13" w:history="1"><w:r><w:rPr><w:color w:val="#410a8c"/><w:u w:val="single"/></w:rPr><w:t xml:space="preserve">Zouhair Bouhsina</w:t></w:r></w:hyperlink></w:p><w:p><w:pPr/><w:r><w:rPr><w:i w:val="1"/><w:iCs w:val="1"/></w:rPr><w:t xml:space="preserve">Systèmes alimentaires / Food Systems</w:t></w:r><w:r><w:rPr/><w:t xml:space="preserve">, 2022, 2022 (7), pp.171-198. </w:t></w:r><w:hyperlink r:id="rId14" w:history="1"><w:r><w:rPr><w:color w:val="#410a8c"/><w:u w:val="single"/></w:rPr><w:t xml:space="preserve">⟨10.48611/isbn.978-2-406-14229-4.p.0171⟩</w:t></w:r></w:hyperlink></w:p><w:p><w:pPr/><w:r><w:rPr/><w:t xml:space="preserve">Article dans une revue</w:t></w:r></w:p><w:p><w:pPr/><w:hyperlink r:id="rId9" w:history="1"><w:r><w:rPr><w:color w:val="#410a8c"/><w:u w:val="single"/></w:rPr><w:t xml:space="preserve">hal-03856271v1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Circuits de commercialisation et certification biologique dans le secteur français des fruits</w:t></w:r></w:hyperlink></w:p><w:p><w:pPr/><w:hyperlink r:id="rId16" w:history="1"><w:r><w:rPr><w:color w:val="#410a8c"/><w:u w:val="single"/></w:rPr><w:t xml:space="preserve">Magali Aubert</w:t></w:r></w:hyperlink><w:r><w:rPr/><w:t xml:space="preserve">,</w:t></w:r><w:hyperlink r:id="rId17" w:history="1"><w:r><w:rPr><w:color w:val="#410a8c"/><w:u w:val="single"/></w:rPr><w:t xml:space="preserve">Geoffroy Enjolras</w:t></w:r></w:hyperlink><w:r><w:rPr/><w:t xml:space="preserve">,</w:t></w:r><w:hyperlink r:id="rId13" w:history="1"><w:r><w:rPr><w:color w:val="#410a8c"/><w:u w:val="single"/></w:rPr><w:t xml:space="preserve">Zouhair Bouhsina</w:t></w:r></w:hyperlink></w:p><w:p><w:pPr/><w:r><w:rPr><w:i w:val="1"/><w:iCs w:val="1"/></w:rPr><w:t xml:space="preserve">Systèmes alimentaires / Food Systems</w:t></w:r><w:r><w:rPr/><w:t xml:space="preserve">, 2021, 6, pp.167-194. </w:t></w:r><w:hyperlink r:id="rId18" w:history="1"><w:r><w:rPr><w:color w:val="#410a8c"/><w:u w:val="single"/></w:rPr><w:t xml:space="preserve">⟨10.48611/isbn.978-2-406-12705-5.p.0167⟩</w:t></w:r></w:hyperlink></w:p><w:p><w:pPr/><w:r><w:rPr/><w:t xml:space="preserve">Article dans une revue</w:t></w:r></w:p><w:p><w:pPr/><w:hyperlink r:id="rId15" w:history="1"><w:r><w:rPr><w:color w:val="#410a8c"/><w:u w:val="single"/></w:rPr><w:t xml:space="preserve">hal-03514499v1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How does the choice of a marketing channel influence the adoption of organic farming? An analysis of the French fruit production</w:t></w:r></w:hyperlink></w:p><w:p><w:pPr/><w:hyperlink r:id="rId16" w:history="1"><w:r><w:rPr><w:color w:val="#410a8c"/><w:u w:val="single"/></w:rPr><w:t xml:space="preserve">Magali Aubert</w:t></w:r></w:hyperlink><w:r><w:rPr/><w:t xml:space="preserve">,</w:t></w:r><w:hyperlink r:id="rId13" w:history="1"><w:r><w:rPr><w:color w:val="#410a8c"/><w:u w:val="single"/></w:rPr><w:t xml:space="preserve">Zouhair Bouhsina</w:t></w:r></w:hyperlink><w:r><w:rPr/><w:t xml:space="preserve">,</w:t></w:r><w:hyperlink r:id="rId17" w:history="1"><w:r><w:rPr><w:color w:val="#410a8c"/><w:u w:val="single"/></w:rPr><w:t xml:space="preserve">Geoffroy Enjolras</w:t></w:r></w:hyperlink></w:p><w:p><w:pPr/><w:r><w:rPr><w:i w:val="1"/><w:iCs w:val="1"/></w:rPr><w:t xml:space="preserve">Systèmes alimentaires / Food Systems</w:t></w:r><w:r><w:rPr/><w:t xml:space="preserve">, 2021, 6, pp.167-194</w:t></w:r></w:p><w:p><w:pPr/><w:r><w:rPr/><w:t xml:space="preserve">Article dans une revue</w:t></w:r></w:p><w:p><w:pPr/><w:hyperlink r:id="rId19" w:history="1"><w:r><w:rPr><w:color w:val="#410a8c"/><w:u w:val="single"/></w:rPr><w:t xml:space="preserve">hal-03982881v1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role of market forces and food safety institutions in the adoption of sustainable farming practices: the case of the fresh tomato export sector in Morocco and Turkey</w:t></w:r></w:hyperlink></w:p><w:p><w:pPr/><w:hyperlink r:id="rId21" w:history="1"><w:r><w:rPr><w:color w:val="#410a8c"/><w:u w:val="single"/></w:rPr><w:t xml:space="preserve">J.-M. Codron</w:t></w:r></w:hyperlink><w:r><w:rPr/><w:t xml:space="preserve">,</w:t></w:r><w:hyperlink r:id="rId22" w:history="1"><w:r><w:rPr><w:color w:val="#410a8c"/><w:u w:val="single"/></w:rPr><w:t xml:space="preserve">H. Adanacioglu</w:t></w:r></w:hyperlink><w:r><w:rPr/><w:t xml:space="preserve">,</w:t></w:r><w:hyperlink r:id="rId23" w:history="1"><w:r><w:rPr><w:color w:val="#410a8c"/><w:u w:val="single"/></w:rPr><w:t xml:space="preserve">M. Aubert</w:t></w:r></w:hyperlink><w:r><w:rPr/><w:t xml:space="preserve">,</w:t></w:r><w:hyperlink r:id="rId24" w:history="1"><w:r><w:rPr><w:color w:val="#410a8c"/><w:u w:val="single"/></w:rPr><w:t xml:space="preserve">Z. Bouhsina</w:t></w:r></w:hyperlink><w:r><w:rPr/><w:t xml:space="preserve">,</w:t></w:r><w:hyperlink r:id="rId25" w:history="1"><w:r><w:rPr><w:color w:val="#410a8c"/><w:u w:val="single"/></w:rPr><w:t xml:space="preserve">A. Ait El Mekki</w:t></w:r></w:hyperlink><w:r><w:rPr/><w:t xml:space="preserve">et al.</w:t></w:r></w:p><w:p><w:pPr/><w:r><w:rPr><w:i w:val="1"/><w:iCs w:val="1"/></w:rPr><w:t xml:space="preserve">Food Policy</w:t></w:r><w:r><w:rPr/><w:t xml:space="preserve">, 2014, 49 (1), pp.268-280. </w:t></w:r><w:hyperlink r:id="rId26" w:history="1"><w:r><w:rPr><w:color w:val="#410a8c"/><w:u w:val="single"/></w:rPr><w:t xml:space="preserve">⟨10.1016/j.foodpol.2014.09.006⟩</w:t></w:r></w:hyperlink></w:p><w:p><w:pPr/><w:r><w:rPr/><w:t xml:space="preserve">Article dans une revue</w:t></w:r></w:p><w:p><w:pPr/><w:hyperlink r:id="rId20" w:history="1"><w:r><w:rPr><w:color w:val="#410a8c"/><w:u w:val="single"/></w:rPr><w:t xml:space="preserve">hal-02163641v1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Effects of the transaction characteristics on the side of dependence in a context of vertical coordination: the case of fresh produce exports from Chile to Europe</w:t></w:r></w:hyperlink></w:p><w:p><w:pPr/><w:hyperlink r:id="rId28" w:history="1"><w:r><w:rPr><w:color w:val="#410a8c"/><w:u w:val="single"/></w:rPr><w:t xml:space="preserve">Jean Marie Codron</w:t></w:r></w:hyperlink><w:r><w:rPr/><w:t xml:space="preserve">,</w:t></w:r><w:hyperlink r:id="rId16" w:history="1"><w:r><w:rPr><w:color w:val="#410a8c"/><w:u w:val="single"/></w:rPr><w:t xml:space="preserve">Magali Aubert</w:t></w:r></w:hyperlink><w:r><w:rPr/><w:t xml:space="preserve">,</w:t></w:r><w:hyperlink r:id="rId13" w:history="1"><w:r><w:rPr><w:color w:val="#410a8c"/><w:u w:val="single"/></w:rPr><w:t xml:space="preserve">Zouhair Bouhsina</w:t></w:r></w:hyperlink><w:r><w:rPr/><w:t xml:space="preserve">,</w:t></w:r><w:hyperlink r:id="rId10" w:history="1"><w:r><w:rPr><w:color w:val="#410a8c"/><w:u w:val="single"/></w:rPr><w:t xml:space="preserve">Iciar Pavez</w:t></w:r></w:hyperlink><w:r><w:rPr/><w:t xml:space="preserve">,</w:t></w:r><w:hyperlink r:id="rId29" w:history="1"><w:r><w:rPr><w:color w:val="#410a8c"/><w:u w:val="single"/></w:rPr><w:t xml:space="preserve">Alejandra Engler</w:t></w:r></w:hyperlink><w:r><w:rPr/><w:t xml:space="preserve">et al.</w:t></w:r></w:p><w:p><w:pPr/><w:r><w:rPr><w:i w:val="1"/><w:iCs w:val="1"/></w:rPr><w:t xml:space="preserve">Advances in International Marketing</w:t></w:r><w:r><w:rPr/><w:t xml:space="preserve">, 2013, 24, pp.161-190. </w:t></w:r><w:hyperlink r:id="rId30" w:history="1"><w:r><w:rPr><w:color w:val="#410a8c"/><w:u w:val="single"/></w:rPr><w:t xml:space="preserve">⟨10.1108/S1474-7979(2013)0000024011⟩</w:t></w:r></w:hyperlink></w:p><w:p><w:pPr/><w:r><w:rPr/><w:t xml:space="preserve">Article dans une revue</w:t></w:r></w:p><w:p><w:pPr/><w:hyperlink r:id="rId27" w:history="1"><w:r><w:rPr><w:color w:val="#410a8c"/><w:u w:val="single"/></w:rPr><w:t xml:space="preserve">hal-02645816v1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rôle du marché dans le contrôle des traitements phytosanitaires.L’exemple du secteur de la tomate</w:t></w:r></w:hyperlink></w:p><w:p><w:pPr/><w:hyperlink r:id="rId32" w:history="1"><w:r><w:rPr><w:color w:val="#410a8c"/><w:u w:val="single"/></w:rPr><w:t xml:space="preserve">Laure Bonnaud</w:t></w:r></w:hyperlink><w:r><w:rPr/><w:t xml:space="preserve">,</w:t></w:r><w:hyperlink r:id="rId13" w:history="1"><w:r><w:rPr><w:color w:val="#410a8c"/><w:u w:val="single"/></w:rPr><w:t xml:space="preserve">Zouhair Bouhsina</w:t></w:r></w:hyperlink><w:r><w:rPr/><w:t xml:space="preserve">,</w:t></w:r><w:hyperlink r:id="rId28" w:history="1"><w:r><w:rPr><w:color w:val="#410a8c"/><w:u w:val="single"/></w:rPr><w:t xml:space="preserve">Jean Marie Codron</w:t></w:r></w:hyperlink></w:p><w:p><w:pPr/><w:r><w:rPr><w:i w:val="1"/><w:iCs w:val="1"/></w:rPr><w:t xml:space="preserve">Terrains et Travaux : Revue de Sciences Sociales</w:t></w:r><w:r><w:rPr/><w:t xml:space="preserve">, 2012, 20, pp.87-103</w:t></w:r></w:p><w:p><w:pPr/><w:r><w:rPr/><w:t xml:space="preserve">Article dans une revue</w:t></w:r></w:p><w:p><w:pPr/><w:hyperlink r:id="rId31" w:history="1"><w:r><w:rPr><w:color w:val="#410a8c"/><w:u w:val="single"/></w:rPr><w:t xml:space="preserve">hal-02643924v1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Diversité des stratégies et importance du relationnel dans les exportations de fruits et légumes du Chili</w:t></w:r></w:hyperlink></w:p><w:p><w:pPr/><w:hyperlink r:id="rId16" w:history="1"><w:r><w:rPr><w:color w:val="#410a8c"/><w:u w:val="single"/></w:rPr><w:t xml:space="preserve">Magali Aubert</w:t></w:r></w:hyperlink><w:r><w:rPr/><w:t xml:space="preserve">,</w:t></w:r><w:hyperlink r:id="rId13" w:history="1"><w:r><w:rPr><w:color w:val="#410a8c"/><w:u w:val="single"/></w:rPr><w:t xml:space="preserve">Zouhair Bouhsina</w:t></w:r></w:hyperlink><w:r><w:rPr/><w:t xml:space="preserve">,</w:t></w:r><w:hyperlink r:id="rId34" w:history="1"><w:r><w:rPr><w:color w:val="#410a8c"/><w:u w:val="single"/></w:rPr><w:t xml:space="preserve">Foued Cheriet</w:t></w:r></w:hyperlink><w:r><w:rPr/><w:t xml:space="preserve">,</w:t></w:r><w:hyperlink r:id="rId28" w:history="1"><w:r><w:rPr><w:color w:val="#410a8c"/><w:u w:val="single"/></w:rPr><w:t xml:space="preserve">Jean Marie Codron</w:t></w:r></w:hyperlink><w:r><w:rPr/><w:t xml:space="preserve">,</w:t></w:r><w:hyperlink r:id="rId10" w:history="1"><w:r><w:rPr><w:color w:val="#410a8c"/><w:u w:val="single"/></w:rPr><w:t xml:space="preserve">Iciar Pavez</w:t></w:r></w:hyperlink></w:p><w:p><w:pPr/><w:r><w:rPr><w:i w:val="1"/><w:iCs w:val="1"/></w:rPr><w:t xml:space="preserve">Economies et Sociétés. Série AG Systèmes agroalimentaires</w:t></w:r><w:r><w:rPr/><w:t xml:space="preserve">, 2011, 10, pp.1827-1847</w:t></w:r></w:p><w:p><w:pPr/><w:r><w:rPr/><w:t xml:space="preserve">Article dans une revue</w:t></w:r></w:p><w:p><w:pPr/><w:hyperlink r:id="rId33" w:history="1"><w:r><w:rPr><w:color w:val="#410a8c"/><w:u w:val="single"/></w:rPr><w:t xml:space="preserve">hal-01506010v1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Supermarkets in low-income Mediterranean countries : impacts on horticulture systems</w:t></w:r></w:hyperlink></w:p><w:p><w:pPr/><w:hyperlink r:id="rId28" w:history="1"><w:r><w:rPr><w:color w:val="#410a8c"/><w:u w:val="single"/></w:rPr><w:t xml:space="preserve">Jean Marie Codron</w:t></w:r></w:hyperlink><w:r><w:rPr/><w:t xml:space="preserve">,</w:t></w:r><w:hyperlink r:id="rId13" w:history="1"><w:r><w:rPr><w:color w:val="#410a8c"/><w:u w:val="single"/></w:rPr><w:t xml:space="preserve">Zouhair Bouhsina</w:t></w:r></w:hyperlink><w:r><w:rPr/><w:t xml:space="preserve">,</w:t></w:r><w:hyperlink r:id="rId36" w:history="1"><w:r><w:rPr><w:color w:val="#410a8c"/><w:u w:val="single"/></w:rPr><w:t xml:space="preserve">Fatiha Fort</w:t></w:r></w:hyperlink><w:r><w:rPr/><w:t xml:space="preserve">,</w:t></w:r><w:hyperlink r:id="rId37" w:history="1"><w:r><w:rPr><w:color w:val="#410a8c"/><w:u w:val="single"/></w:rPr><w:t xml:space="preserve">Emilie Coudel</w:t></w:r></w:hyperlink><w:r><w:rPr/><w:t xml:space="preserve">,</w:t></w:r><w:hyperlink r:id="rId38" w:history="1"><w:r><w:rPr><w:color w:val="#410a8c"/><w:u w:val="single"/></w:rPr><w:t xml:space="preserve">Aurélie Puech</w:t></w:r></w:hyperlink></w:p><w:p><w:pPr/><w:r><w:rPr><w:i w:val="1"/><w:iCs w:val="1"/></w:rPr><w:t xml:space="preserve">Development Policy Review</w:t></w:r><w:r><w:rPr/><w:t xml:space="preserve">, 2004, 22 (5), pp.587-602</w:t></w:r></w:p><w:p><w:pPr/><w:r><w:rPr/><w:t xml:space="preserve">Article dans une revue</w:t></w:r></w:p><w:p><w:pPr/><w:hyperlink r:id="rId35" w:history="1"><w:r><w:rPr><w:color w:val="#410a8c"/><w:u w:val="single"/></w:rPr><w:t xml:space="preserve">hal-02681545v1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déterminants de l'adoption des standards génériques : le cas de la filière française des fruits frais</w:t></w:r></w:hyperlink></w:p><w:p><w:pPr/><w:hyperlink r:id="rId13" w:history="1"><w:r><w:rPr><w:color w:val="#410a8c"/><w:u w:val="single"/></w:rPr><w:t xml:space="preserve">Zouhair Bouhsina</w:t></w:r></w:hyperlink><w:r><w:rPr/><w:t xml:space="preserve">,</w:t></w:r><w:hyperlink r:id="rId28" w:history="1"><w:r><w:rPr><w:color w:val="#410a8c"/><w:u w:val="single"/></w:rPr><w:t xml:space="preserve">Jean Marie Codron</w:t></w:r></w:hyperlink><w:r><w:rPr/><w:t xml:space="preserve">,</w:t></w:r><w:hyperlink r:id="rId40" w:history="1"><w:r><w:rPr><w:color w:val="#410a8c"/><w:u w:val="single"/></w:rPr><w:t xml:space="preserve">A. Hernandez Sanchez</w:t></w:r></w:hyperlink></w:p><w:p><w:pPr/><w:r><w:rPr><w:i w:val="1"/><w:iCs w:val="1"/></w:rPr><w:t xml:space="preserve">Economies et Sociétés. Série AG Systèmes agroalimentaires</w:t></w:r><w:r><w:rPr/><w:t xml:space="preserve">, 2002, 36 (9-10), pp.1617-1632</w:t></w:r></w:p><w:p><w:pPr/><w:r><w:rPr/><w:t xml:space="preserve">Article dans une revue</w:t></w:r></w:p><w:p><w:pPr/><w:hyperlink r:id="rId39" w:history="1"><w:r><w:rPr><w:color w:val="#410a8c"/><w:u w:val="single"/></w:rPr><w:t xml:space="preserve">hal-02671618v1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Norme ISO 9000 et méthode HACCP : les stations fruitières à l'heure des choix</w:t></w:r></w:hyperlink></w:p><w:p><w:pPr/><w:hyperlink r:id="rId13" w:history="1"><w:r><w:rPr><w:color w:val="#410a8c"/><w:u w:val="single"/></w:rPr><w:t xml:space="preserve">Zouhair Bouhsina</w:t></w:r></w:hyperlink><w:r><w:rPr/><w:t xml:space="preserve">,</w:t></w:r><w:hyperlink r:id="rId28" w:history="1"><w:r><w:rPr><w:color w:val="#410a8c"/><w:u w:val="single"/></w:rPr><w:t xml:space="preserve">Jean Marie Codron</w:t></w:r></w:hyperlink><w:r><w:rPr/><w:t xml:space="preserve">,</w:t></w:r><w:hyperlink r:id="rId40" w:history="1"><w:r><w:rPr><w:color w:val="#410a8c"/><w:u w:val="single"/></w:rPr><w:t xml:space="preserve">A. Hernandez Sanchez</w:t></w:r></w:hyperlink></w:p><w:p><w:pPr/><w:r><w:rPr><w:i w:val="1"/><w:iCs w:val="1"/></w:rPr><w:t xml:space="preserve">Infos CTIFL</w:t></w:r><w:r><w:rPr/><w:t xml:space="preserve">, 2002, 184, pp.9-13</w:t></w:r></w:p><w:p><w:pPr/><w:r><w:rPr/><w:t xml:space="preserve">Article dans une revue</w:t></w:r></w:p><w:p><w:pPr/><w:hyperlink r:id="rId41" w:history="1"><w:r><w:rPr><w:color w:val="#410a8c"/><w:u w:val="single"/></w:rPr><w:t xml:space="preserve">hal-02681752v1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Innovation and the quality of labour factor: an empirical investigation in the French food industry</w:t></w:r></w:hyperlink></w:p><w:p><w:pPr/><w:hyperlink r:id="rId43" w:history="1"><w:r><w:rPr><w:color w:val="#410a8c"/><w:u w:val="single"/></w:rPr><w:t xml:space="preserve">Jean Pierre Huiban</w:t></w:r></w:hyperlink><w:r><w:rPr/><w:t xml:space="preserve">,</w:t></w:r><w:hyperlink r:id="rId13" w:history="1"><w:r><w:rPr><w:color w:val="#410a8c"/><w:u w:val="single"/></w:rPr><w:t xml:space="preserve">Zouhair Bouhsina</w:t></w:r></w:hyperlink></w:p><w:p><w:pPr/><w:r><w:rPr><w:i w:val="1"/><w:iCs w:val="1"/></w:rPr><w:t xml:space="preserve">Small Business Economics</w:t></w:r><w:r><w:rPr/><w:t xml:space="preserve">, 1998, 10 (4), pp.389-400. </w:t></w:r><w:hyperlink r:id="rId44" w:history="1"><w:r><w:rPr><w:color w:val="#410a8c"/><w:u w:val="single"/></w:rPr><w:t xml:space="preserve">⟨10.1023/A:1007967415716⟩</w:t></w:r></w:hyperlink></w:p><w:p><w:pPr/><w:r><w:rPr/><w:t xml:space="preserve">Article dans une revue</w:t></w:r></w:p><w:p><w:pPr/><w:hyperlink r:id="rId45" w:history="1"><w:r><w:rPr><w:color w:val="#410a8c"/><w:u w:val="single"/></w:rPr><w:t xml:space="preserve">istex</w:t></w:r></w:hyperlink></w:p><w:p><w:pPr/><w:hyperlink r:id="rId42" w:history="1"><w:r><w:rPr><w:color w:val="#410a8c"/><w:u w:val="single"/></w:rPr><w:t xml:space="preserve">hal-02697663v1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Innovation, qualité du facteur travail et efficacité productive</w:t></w:r></w:hyperlink></w:p><w:p><w:pPr/><w:hyperlink r:id="rId13" w:history="1"><w:r><w:rPr><w:color w:val="#410a8c"/><w:u w:val="single"/></w:rPr><w:t xml:space="preserve">Zouhair Bouhsina</w:t></w:r></w:hyperlink><w:r><w:rPr/><w:t xml:space="preserve">,</w:t></w:r><w:hyperlink r:id="rId47" w:history="1"><w:r><w:rPr><w:color w:val="#410a8c"/><w:u w:val="single"/></w:rPr><w:t xml:space="preserve">J.P. Huiban</w:t></w:r></w:hyperlink></w:p><w:p><w:pPr/><w:r><w:rPr><w:i w:val="1"/><w:iCs w:val="1"/></w:rPr><w:t xml:space="preserve">Revue Economique</w:t></w:r><w:r><w:rPr/><w:t xml:space="preserve">, 1997, 48 (3), pp.605-614</w:t></w:r></w:p><w:p><w:pPr/><w:r><w:rPr/><w:t xml:space="preserve">Article dans une revue</w:t></w:r></w:p><w:p><w:pPr/><w:hyperlink r:id="rId46" w:history="1"><w:r><w:rPr><w:color w:val="#410a8c"/><w:u w:val="single"/></w:rPr><w:t xml:space="preserve">hal-02690850v1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Innovation et qualité du facteur travail</w:t></w:r></w:hyperlink></w:p><w:p><w:pPr/><w:hyperlink r:id="rId13" w:history="1"><w:r><w:rPr><w:color w:val="#410a8c"/><w:u w:val="single"/></w:rPr><w:t xml:space="preserve">Zouhair Bouhsina</w:t></w:r></w:hyperlink><w:r><w:rPr/><w:t xml:space="preserve">,</w:t></w:r><w:hyperlink r:id="rId47" w:history="1"><w:r><w:rPr><w:color w:val="#410a8c"/><w:u w:val="single"/></w:rPr><w:t xml:space="preserve">J.P. Huiban</w:t></w:r></w:hyperlink></w:p><w:p><w:pPr/><w:r><w:rPr><w:i w:val="1"/><w:iCs w:val="1"/></w:rPr><w:t xml:space="preserve">Cahiers d'économie et sociologie rurales</w:t></w:r><w:r><w:rPr/><w:t xml:space="preserve">, 1997, 44, pp.107-137</w:t></w:r></w:p><w:p><w:pPr/><w:r><w:rPr/><w:t xml:space="preserve">Article dans une revue</w:t></w:r></w:p><w:p><w:pPr/><w:hyperlink r:id="rId48" w:history="1"><w:r><w:rPr><w:color w:val="#410a8c"/><w:u w:val="single"/></w:rPr><w:t xml:space="preserve">hal-02685372v1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Innovation et qualité du facteur travail : quel impact sur l'efficacité productive de la firme agro-alimentaire ?</w:t></w:r></w:hyperlink></w:p><w:p><w:pPr/><w:hyperlink r:id="rId43" w:history="1"><w:r><w:rPr><w:color w:val="#410a8c"/><w:u w:val="single"/></w:rPr><w:t xml:space="preserve">Jean Pierre Huiban</w:t></w:r></w:hyperlink><w:r><w:rPr/><w:t xml:space="preserve">,</w:t></w:r><w:hyperlink r:id="rId13" w:history="1"><w:r><w:rPr><w:color w:val="#410a8c"/><w:u w:val="single"/></w:rPr><w:t xml:space="preserve">Zouhair Bouhsina</w:t></w:r></w:hyperlink></w:p><w:p><w:pPr/><w:r><w:rPr><w:i w:val="1"/><w:iCs w:val="1"/></w:rPr><w:t xml:space="preserve">INRA sciences sociales</w:t></w:r><w:r><w:rPr/><w:t xml:space="preserve">, 1997, 1, pp.1-4</w:t></w:r></w:p><w:p><w:pPr/><w:r><w:rPr/><w:t xml:space="preserve">Article dans une revue</w:t></w:r></w:p><w:p><w:pPr/><w:hyperlink r:id="rId49" w:history="1"><w:r><w:rPr><w:color w:val="#410a8c"/><w:u w:val="single"/></w:rPr><w:t xml:space="preserve">hal-02684563v1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Biotechnologies, bioindustries et IAA</w:t></w:r></w:hyperlink></w:p><w:p><w:pPr/><w:hyperlink r:id="rId13" w:history="1"><w:r><w:rPr><w:color w:val="#410a8c"/><w:u w:val="single"/></w:rPr><w:t xml:space="preserve">Zouhair Bouhsina</w:t></w:r></w:hyperlink><w:r><w:rPr/><w:t xml:space="preserve">,</w:t></w:r><w:hyperlink r:id="rId51" w:history="1"><w:r><w:rPr><w:color w:val="#410a8c"/><w:u w:val="single"/></w:rPr><w:t xml:space="preserve">B. Collombel</w:t></w:r></w:hyperlink></w:p><w:p><w:pPr/><w:r><w:rPr><w:i w:val="1"/><w:iCs w:val="1"/></w:rPr><w:t xml:space="preserve">Economies et Sociétés. Série AG Systèmes agroalimentaires</w:t></w:r><w:r><w:rPr/><w:t xml:space="preserve">, 1989, 23 (7), pp.135-157</w:t></w:r></w:p><w:p><w:pPr/><w:r><w:rPr/><w:t xml:space="preserve">Article dans une revue</w:t></w:r></w:p><w:p><w:pPr/><w:hyperlink r:id="rId50" w:history="1"><w:r><w:rPr><w:color w:val="#410a8c"/><w:u w:val="single"/></w:rPr><w:t xml:space="preserve">hal-02725690v1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Analyse multicritère de la viabilité des initiatives de bioclusters circulaires ruraux émergents</w:t></w:r></w:hyperlink></w:p><w:p><w:pPr/><w:hyperlink r:id="rId53" w:history="1"><w:r><w:rPr><w:color w:val="#410a8c"/><w:u w:val="single"/></w:rPr><w:t xml:space="preserve">Stéphane Ondo Ze</w:t></w:r></w:hyperlink><w:r><w:rPr/><w:t xml:space="preserve">,</w:t></w:r><w:hyperlink r:id="rId54" w:history="1"><w:r><w:rPr><w:color w:val="#410a8c"/><w:u w:val="single"/></w:rPr><w:t xml:space="preserve">Mechthild Donner</w:t></w:r></w:hyperlink><w:r><w:rPr/><w:t xml:space="preserve">,</w:t></w:r><w:hyperlink r:id="rId55" w:history="1"><w:r><w:rPr><w:color w:val="#410a8c"/><w:u w:val="single"/></w:rPr><w:t xml:space="preserve">Sandrine Costa</w:t></w:r></w:hyperlink><w:r><w:rPr/><w:t xml:space="preserve">,</w:t></w:r><w:hyperlink r:id="rId13" w:history="1"><w:r><w:rPr><w:color w:val="#410a8c"/><w:u w:val="single"/></w:rPr><w:t xml:space="preserve">Zouhair Bouhsina</w:t></w:r></w:hyperlink></w:p><w:p><w:pPr/><w:r><w:rPr><w:i w:val="1"/><w:iCs w:val="1"/></w:rPr><w:t xml:space="preserve">60. Congrès de l'ASRDLF (Association de Science Régionale de Langue Française) « Territoires, Créativité et Innovation »</w:t></w:r><w:r><w:rPr/><w:t xml:space="preserve">, Jun 2024, Strasbourg, France</w:t></w:r></w:p><w:p><w:pPr/><w:r><w:rPr/><w:t xml:space="preserve">Communication dans un congrès</w:t></w:r></w:p><w:p><w:pPr/><w:hyperlink r:id="rId52" w:history="1"><w:r><w:rPr><w:color w:val="#410a8c"/><w:u w:val="single"/></w:rPr><w:t xml:space="preserve">hal-04638721v1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Analyse multicritère de la viabilité des initiatives de bioclusters circulaires ruraux émergents</w:t></w:r></w:hyperlink></w:p><w:p><w:pPr/><w:hyperlink r:id="rId53" w:history="1"><w:r><w:rPr><w:color w:val="#410a8c"/><w:u w:val="single"/></w:rPr><w:t xml:space="preserve">Stéphane Ondo Ze</w:t></w:r></w:hyperlink><w:r><w:rPr/><w:t xml:space="preserve">,</w:t></w:r><w:hyperlink r:id="rId54" w:history="1"><w:r><w:rPr><w:color w:val="#410a8c"/><w:u w:val="single"/></w:rPr><w:t xml:space="preserve">Mechthild Donner</w:t></w:r></w:hyperlink><w:r><w:rPr/><w:t xml:space="preserve">,</w:t></w:r><w:hyperlink r:id="rId55" w:history="1"><w:r><w:rPr><w:color w:val="#410a8c"/><w:u w:val="single"/></w:rPr><w:t xml:space="preserve">Sandrine Costa</w:t></w:r></w:hyperlink><w:r><w:rPr/><w:t xml:space="preserve">,</w:t></w:r><w:hyperlink r:id="rId13" w:history="1"><w:r><w:rPr><w:color w:val="#410a8c"/><w:u w:val="single"/></w:rPr><w:t xml:space="preserve">Zouhair Bouhsina</w:t></w:r></w:hyperlink></w:p><w:p><w:pPr/><w:r><w:rPr><w:i w:val="1"/><w:iCs w:val="1"/></w:rPr><w:t xml:space="preserve">Congrès Interdisciplinaire sur l’Economie Circulaire CIEC-2024</w:t></w:r><w:r><w:rPr/><w:t xml:space="preserve">, Université Toulouse (UT), Jun 2024, Montpellier, France</w:t></w:r></w:p><w:p><w:pPr/><w:r><w:rPr/><w:t xml:space="preserve">Communication dans un congrès</w:t></w:r></w:p><w:p><w:pPr/><w:hyperlink r:id="rId56" w:history="1"><w:r><w:rPr><w:color w:val="#410a8c"/><w:u w:val="single"/></w:rPr><w:t xml:space="preserve">hal-04964919v1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L’Accord UE-Tunisie de 1998 rend-il la filière de l’huile d’olive tunisienne plus durable : une approche qualitative</w:t></w:r></w:hyperlink></w:p><w:p><w:pPr/><w:hyperlink r:id="rId58" w:history="1"><w:r><w:rPr><w:color w:val="#410a8c"/><w:u w:val="single"/></w:rPr><w:t xml:space="preserve">Samson Zadmehran</w:t></w:r></w:hyperlink><w:r><w:rPr/><w:t xml:space="preserve">,</w:t></w:r><w:hyperlink r:id="rId36" w:history="1"><w:r><w:rPr><w:color w:val="#410a8c"/><w:u w:val="single"/></w:rPr><w:t xml:space="preserve">Fatiha Fort</w:t></w:r></w:hyperlink><w:r><w:rPr/><w:t xml:space="preserve">,</w:t></w:r><w:hyperlink r:id="rId59" w:history="1"><w:r><w:rPr><w:color w:val="#410a8c"/><w:u w:val="single"/></w:rPr><w:t xml:space="preserve">Clara Roussey</w:t></w:r></w:hyperlink><w:r><w:rPr/><w:t xml:space="preserve">,</w:t></w:r><w:hyperlink r:id="rId13" w:history="1"><w:r><w:rPr><w:color w:val="#410a8c"/><w:u w:val="single"/></w:rPr><w:t xml:space="preserve">Zouhair Bouhsina</w:t></w:r></w:hyperlink></w:p><w:p><w:pPr/><w:r><w:rPr><w:i w:val="1"/><w:iCs w:val="1"/></w:rPr><w:t xml:space="preserve">17. Congrès du RIODD - Communs, communautés, territoires : quelles voies pour les transitions ?</w:t></w:r><w:r><w:rPr/><w:t xml:space="preserve">, Nov 2022, Aubervilliers, France</w:t></w:r></w:p><w:p><w:pPr/><w:r><w:rPr/><w:t xml:space="preserve">Communication dans un congrès</w:t></w:r></w:p><w:p><w:pPr/><w:hyperlink r:id="rId57" w:history="1"><w:r><w:rPr><w:color w:val="#410a8c"/><w:u w:val="single"/></w:rPr><w:t xml:space="preserve">hal-03895114v1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Bioproducts market and the role of stakeholders: the case of the tomato sector in France</w:t></w:r></w:hyperlink></w:p><w:p><w:pPr/><w:hyperlink r:id="rId61" w:history="1"><w:r><w:rPr><w:color w:val="#410a8c"/><w:u w:val="single"/></w:rPr><w:t xml:space="preserve">Florent Saucède</w:t></w:r></w:hyperlink><w:r><w:rPr/><w:t xml:space="preserve">,</w:t></w:r><w:hyperlink r:id="rId13" w:history="1"><w:r><w:rPr><w:color w:val="#410a8c"/><w:u w:val="single"/></w:rPr><w:t xml:space="preserve">Zouhair Bouhsina</w:t></w:r></w:hyperlink></w:p><w:p><w:pPr/><w:r><w:rPr><w:i w:val="1"/><w:iCs w:val="1"/></w:rPr><w:t xml:space="preserve">72nd International Symposium on Crop Protection (ISCP)</w:t></w:r><w:r><w:rPr/><w:t xml:space="preserve">, May 2021, Ghent, Belgium</w:t></w:r></w:p><w:p><w:pPr/><w:r><w:rPr/><w:t xml:space="preserve">Communication dans un congrès</w:t></w:r></w:p><w:p><w:pPr/><w:hyperlink r:id="rId60" w:history="1"><w:r><w:rPr><w:color w:val="#410a8c"/><w:u w:val="single"/></w:rPr><w:t xml:space="preserve">hal-03343386v1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effect of quality uncertainty and asset specificity on the coordination of fruit supply chains</w:t></w:r></w:hyperlink></w:p><w:p><w:pPr/><w:hyperlink r:id="rId10" w:history="1"><w:r><w:rPr><w:color w:val="#410a8c"/><w:u w:val="single"/></w:rPr><w:t xml:space="preserve">Iciar Pavez</w:t></w:r></w:hyperlink><w:r><w:rPr/><w:t xml:space="preserve">,</w:t></w:r><w:hyperlink r:id="rId13" w:history="1"><w:r><w:rPr><w:color w:val="#410a8c"/><w:u w:val="single"/></w:rPr><w:t xml:space="preserve">Zouhair Bouhsina</w:t></w:r></w:hyperlink></w:p><w:p><w:pPr/><w:r><w:rPr><w:i w:val="1"/><w:iCs w:val="1"/></w:rPr><w:t xml:space="preserve">AIB-Oceania Chapter Annual Meeting</w:t></w:r><w:r><w:rPr/><w:t xml:space="preserve">, Nov 2020, Online, New Zealand</w:t></w:r></w:p><w:p><w:pPr/><w:r><w:rPr/><w:t xml:space="preserve">Communication dans un congrès</w:t></w:r></w:p><w:p><w:pPr/><w:hyperlink r:id="rId62" w:history="1"><w:r><w:rPr><w:color w:val="#410a8c"/><w:u w:val="single"/></w:rPr><w:t xml:space="preserve">hal-03986286v1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Dealing with the variability and heterogeneity of raw materials: the governance of sustainable fruit-based supply chains</w:t></w:r></w:hyperlink></w:p><w:p><w:pPr/><w:hyperlink r:id="rId10" w:history="1"><w:r><w:rPr><w:color w:val="#410a8c"/><w:u w:val="single"/></w:rPr><w:t xml:space="preserve">Iciar Pavez</w:t></w:r></w:hyperlink><w:r><w:rPr/><w:t xml:space="preserve">,</w:t></w:r><w:hyperlink r:id="rId13" w:history="1"><w:r><w:rPr><w:color w:val="#410a8c"/><w:u w:val="single"/></w:rPr><w:t xml:space="preserve">Zouhair Bouhsina</w:t></w:r></w:hyperlink></w:p><w:p><w:pPr/><w:r><w:rPr><w:i w:val="1"/><w:iCs w:val="1"/></w:rPr><w:t xml:space="preserve">164. EAAE Seminar "Preserving Ecosystem Services via Sustainable Agro-food Chains"</w:t></w:r><w:r><w:rPr/><w:t xml:space="preserve">, European Association of Agricultural Economists (EAAE). INT., Sep 2018, Chania, Greece. 10 p. [Powerpoint]</w:t></w:r></w:p><w:p><w:pPr/><w:r><w:rPr/><w:t xml:space="preserve">Communication dans un congrès</w:t></w:r></w:p><w:p><w:pPr/><w:hyperlink r:id="rId63" w:history="1"><w:r><w:rPr><w:color w:val="#410a8c"/><w:u w:val="single"/></w:rPr><w:t xml:space="preserve">hal-02737568v1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Un compagnonnage entre marchés ? Cultures de tomates et structuration du marché des insectes auxiliaires</w:t></w:r></w:hyperlink></w:p><w:p><w:pPr/><w:hyperlink r:id="rId65" w:history="1"><w:r><w:rPr><w:color w:val="#410a8c"/><w:u w:val="single"/></w:rPr><w:t xml:space="preserve">Guilhem Anzalone</w:t></w:r></w:hyperlink><w:r><w:rPr/><w:t xml:space="preserve">,</w:t></w:r><w:hyperlink r:id="rId32" w:history="1"><w:r><w:rPr><w:color w:val="#410a8c"/><w:u w:val="single"/></w:rPr><w:t xml:space="preserve">Laure Bonnaud</w:t></w:r></w:hyperlink><w:r><w:rPr/><w:t xml:space="preserve">,</w:t></w:r><w:hyperlink r:id="rId61" w:history="1"><w:r><w:rPr><w:color w:val="#410a8c"/><w:u w:val="single"/></w:rPr><w:t xml:space="preserve">Florent Saucède</w:t></w:r></w:hyperlink><w:r><w:rPr/><w:t xml:space="preserve">,</w:t></w:r><w:hyperlink r:id="rId13" w:history="1"><w:r><w:rPr><w:color w:val="#410a8c"/><w:u w:val="single"/></w:rPr><w:t xml:space="preserve">Zouhair Bouhsina</w:t></w:r></w:hyperlink></w:p><w:p><w:pPr/><w:r><w:rPr><w:i w:val="1"/><w:iCs w:val="1"/></w:rPr><w:t xml:space="preserve">12. Journées de Recherche en Sciences Sociales (JRSS)</w:t></w:r><w:r><w:rPr/><w:t xml:space="preserve">, Dec 2018, Nantes, France</w:t></w:r></w:p><w:p><w:pPr/><w:r><w:rPr/><w:t xml:space="preserve">Communication dans un congrès</w:t></w:r></w:p><w:p><w:pPr/><w:hyperlink r:id="rId64" w:history="1"><w:r><w:rPr><w:color w:val="#410a8c"/><w:u w:val="single"/></w:rPr><w:t xml:space="preserve">hal-02959061v1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Des étiquettes gustatives pour les abricots? Une expérimentation économique</w:t></w:r></w:hyperlink></w:p><w:p><w:pPr/><w:hyperlink r:id="rId67" w:history="1"><w:r><w:rPr><w:color w:val="#410a8c"/><w:u w:val="single"/></w:rPr><w:t xml:space="preserve">Sandrine Costa-Migeon Costa</w:t></w:r></w:hyperlink><w:r><w:rPr/><w:t xml:space="preserve">,</w:t></w:r><w:hyperlink r:id="rId13" w:history="1"><w:r><w:rPr><w:color w:val="#410a8c"/><w:u w:val="single"/></w:rPr><w:t xml:space="preserve">Zouhair Bouhsina</w:t></w:r></w:hyperlink><w:r><w:rPr/><w:t xml:space="preserve">,</w:t></w:r><w:hyperlink r:id="rId68" w:history="1"><w:r><w:rPr><w:color w:val="#410a8c"/><w:u w:val="single"/></w:rPr><w:t xml:space="preserve">Danièle Scandella</w:t></w:r></w:hyperlink><w:r><w:rPr/><w:t xml:space="preserve">,</w:t></w:r><w:hyperlink r:id="rId69" w:history="1"><w:r><w:rPr><w:color w:val="#410a8c"/><w:u w:val="single"/></w:rPr><w:t xml:space="preserve">Maxime Sebbane</w:t></w:r></w:hyperlink><w:r><w:rPr/><w:t xml:space="preserve">,</w:t></w:r><w:hyperlink r:id="rId70" w:history="1"><w:r><w:rPr><w:color w:val="#410a8c"/><w:u w:val="single"/></w:rPr><w:t xml:space="preserve">Jean Marc Audergon</w:t></w:r></w:hyperlink><w:r><w:rPr/><w:t xml:space="preserve">et al.</w:t></w:r></w:p><w:p><w:pPr/><w:r><w:rPr><w:i w:val="1"/><w:iCs w:val="1"/></w:rPr><w:t xml:space="preserve">Colloque restitution ILLIAD</w:t></w:r><w:r><w:rPr/><w:t xml:space="preserve">, Jan 2016, Montpellier, France</w:t></w:r></w:p><w:p><w:pPr/><w:r><w:rPr/><w:t xml:space="preserve">Communication dans un congrès</w:t></w:r></w:p><w:p><w:pPr/><w:hyperlink r:id="rId66" w:history="1"><w:r><w:rPr><w:color w:val="#410a8c"/><w:u w:val="single"/></w:rPr><w:t xml:space="preserve">hal-02801145v1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How does the choice of a marketing channel influence the adoption of organic farming ?</w:t></w:r></w:hyperlink></w:p><w:p><w:pPr/><w:hyperlink r:id="rId16" w:history="1"><w:r><w:rPr><w:color w:val="#410a8c"/><w:u w:val="single"/></w:rPr><w:t xml:space="preserve">Magali Aubert</w:t></w:r></w:hyperlink><w:r><w:rPr/><w:t xml:space="preserve">,</w:t></w:r><w:hyperlink r:id="rId17" w:history="1"><w:r><w:rPr><w:color w:val="#410a8c"/><w:u w:val="single"/></w:rPr><w:t xml:space="preserve">Geoffroy Enjolras</w:t></w:r></w:hyperlink><w:r><w:rPr/><w:t xml:space="preserve">,</w:t></w:r><w:hyperlink r:id="rId13" w:history="1"><w:r><w:rPr><w:color w:val="#410a8c"/><w:u w:val="single"/></w:rPr><w:t xml:space="preserve">Zouhair Bouhsina</w:t></w:r></w:hyperlink></w:p><w:p><w:pPr/><w:r><w:rPr><w:i w:val="1"/><w:iCs w:val="1"/></w:rPr><w:t xml:space="preserve">10. Journées de recherches en sciences sociales (JRSS)</w:t></w:r><w:r><w:rPr/><w:t xml:space="preserve">, Société Française d'Economie Rurale (SFER). FRA.; Centre de Coopération Internationale en Recherche Agronomique pour le Développement (CIRAD). FRA.; Institut National de la Recherche Agronomique (INRA). FRA., Dec 2016, Paris, France. 16 p</w:t></w:r></w:p><w:p><w:pPr/><w:r><w:rPr/><w:t xml:space="preserve">Communication dans un congrès</w:t></w:r></w:p><w:p><w:pPr/><w:hyperlink r:id="rId71" w:history="1"><w:r><w:rPr><w:color w:val="#410a8c"/><w:u w:val="single"/></w:rPr><w:t xml:space="preserve">hal-01419767v1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How does the choice of a marketing channel influence the adoption of organic farming ?</w:t></w:r></w:hyperlink></w:p><w:p><w:pPr/><w:hyperlink r:id="rId16" w:history="1"><w:r><w:rPr><w:color w:val="#410a8c"/><w:u w:val="single"/></w:rPr><w:t xml:space="preserve">Magali Aubert</w:t></w:r></w:hyperlink><w:r><w:rPr/><w:t xml:space="preserve">,</w:t></w:r><w:hyperlink r:id="rId17" w:history="1"><w:r><w:rPr><w:color w:val="#410a8c"/><w:u w:val="single"/></w:rPr><w:t xml:space="preserve">Geoffroy Enjolras</w:t></w:r></w:hyperlink><w:r><w:rPr/><w:t xml:space="preserve">,</w:t></w:r><w:hyperlink r:id="rId13" w:history="1"><w:r><w:rPr><w:color w:val="#410a8c"/><w:u w:val="single"/></w:rPr><w:t xml:space="preserve">Zouhair Bouhsina</w:t></w:r></w:hyperlink></w:p><w:p><w:pPr/><w:r><w:rPr><w:i w:val="1"/><w:iCs w:val="1"/></w:rPr><w:t xml:space="preserve">SHE 2016. 3. International Symposium on Horticulture in Europe</w:t></w:r><w:r><w:rPr/><w:t xml:space="preserve">, Oct 2016, Chania, Greece</w:t></w:r></w:p><w:p><w:pPr/><w:r><w:rPr/><w:t xml:space="preserve">Communication dans un congrès</w:t></w:r></w:p><w:p><w:pPr/><w:hyperlink r:id="rId72" w:history="1"><w:r><w:rPr><w:color w:val="#410a8c"/><w:u w:val="single"/></w:rPr><w:t xml:space="preserve">hal-02048270v1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Pesticide safety risk, food chain organization, and the adoption of sustainable farming practices. The case of Moroccan early tomatoes</w:t></w:r></w:hyperlink></w:p><w:p><w:pPr/><w:hyperlink r:id="rId16" w:history="1"><w:r><w:rPr><w:color w:val="#410a8c"/><w:u w:val="single"/></w:rPr><w:t xml:space="preserve">Magali Aubert</w:t></w:r></w:hyperlink><w:r><w:rPr/><w:t xml:space="preserve">,</w:t></w:r><w:hyperlink r:id="rId13" w:history="1"><w:r><w:rPr><w:color w:val="#410a8c"/><w:u w:val="single"/></w:rPr><w:t xml:space="preserve">Zouhair Bouhsina</w:t></w:r></w:hyperlink><w:r><w:rPr/><w:t xml:space="preserve">,</w:t></w:r><w:hyperlink r:id="rId28" w:history="1"><w:r><w:rPr><w:color w:val="#410a8c"/><w:u w:val="single"/></w:rPr><w:t xml:space="preserve">Jean Marie Codron</w:t></w:r></w:hyperlink><w:r><w:rPr/><w:t xml:space="preserve">,</w:t></w:r><w:hyperlink r:id="rId74" w:history="1"><w:r><w:rPr><w:color w:val="#410a8c"/><w:u w:val="single"/></w:rPr><w:t xml:space="preserve">Sylvain Rousset</w:t></w:r></w:hyperlink></w:p><w:p><w:pPr/><w:r><w:rPr><w:i w:val="1"/><w:iCs w:val="1"/></w:rPr><w:t xml:space="preserve">134. EAAE Seminar : Labels on sustainability : an issue for consumers, producers, policy makers, and NGOs</w:t></w:r><w:r><w:rPr/><w:t xml:space="preserve">, Institut National de Recherche Agronomique (INRA). UR Alimentation et Sciences Sociales (1303)., Mar 2013, Paris, France. 22 p</w:t></w:r></w:p><w:p><w:pPr/><w:r><w:rPr/><w:t xml:space="preserve">Communication dans un congrès</w:t></w:r></w:p><w:p><w:pPr/><w:hyperlink r:id="rId73" w:history="1"><w:r><w:rPr><w:color w:val="#410a8c"/><w:u w:val="single"/></w:rPr><w:t xml:space="preserve">hal-02806083v1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Public and private regulation of sanitary risks in fresh produce marketing chains: the case of Morocco and Turkey</w:t></w:r></w:hyperlink></w:p><w:p><w:pPr/><w:hyperlink r:id="rId76" w:history="1"><w:r><w:rPr><w:color w:val="#410a8c"/><w:u w:val="single"/></w:rPr><w:t xml:space="preserve">J.M. Codron</w:t></w:r></w:hyperlink><w:r><w:rPr/><w:t xml:space="preserve">,</w:t></w:r><w:hyperlink r:id="rId22" w:history="1"><w:r><w:rPr><w:color w:val="#410a8c"/><w:u w:val="single"/></w:rPr><w:t xml:space="preserve">H. Adanacioglu</w:t></w:r></w:hyperlink><w:r><w:rPr/><w:t xml:space="preserve">,</w:t></w:r><w:hyperlink r:id="rId23" w:history="1"><w:r><w:rPr><w:color w:val="#410a8c"/><w:u w:val="single"/></w:rPr><w:t xml:space="preserve">M. Aubert</w:t></w:r></w:hyperlink><w:r><w:rPr/><w:t xml:space="preserve">,</w:t></w:r><w:hyperlink r:id="rId13" w:history="1"><w:r><w:rPr><w:color w:val="#410a8c"/><w:u w:val="single"/></w:rPr><w:t xml:space="preserve">Zouhair Bouhsina</w:t></w:r></w:hyperlink><w:r><w:rPr/><w:t xml:space="preserve">,</w:t></w:r><w:hyperlink r:id="rId77" w:history="1"><w:r><w:rPr><w:color w:val="#410a8c"/><w:u w:val="single"/></w:rPr><w:t xml:space="preserve">Abdelkader Ait El Mekki</w:t></w:r></w:hyperlink><w:r><w:rPr/><w:t xml:space="preserve">et al.</w:t></w:r></w:p><w:p><w:pPr/><w:r><w:rPr><w:i w:val="1"/><w:iCs w:val="1"/></w:rPr><w:t xml:space="preserve">133rd EAAE Seminar Developing Integrated and Reliable Modeling Tools for Agricultural and Environmental Policy Analysis</w:t></w:r><w:r><w:rPr/><w:t xml:space="preserve">, Jun 2013, Chania, Greece. pp.19</w:t></w:r></w:p><w:p><w:pPr/><w:r><w:rPr/><w:t xml:space="preserve">Communication dans un congrès</w:t></w:r></w:p><w:p><w:pPr/><w:hyperlink r:id="rId75" w:history="1"><w:r><w:rPr><w:color w:val="#410a8c"/><w:u w:val="single"/></w:rPr><w:t xml:space="preserve">hal-02598600v1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Pesticide safety risk, food chain organization, and the adoption of sustainable farming practices. The case of Moroccan early tomatoes</w:t></w:r></w:hyperlink></w:p><w:p><w:pPr/><w:hyperlink r:id="rId23" w:history="1"><w:r><w:rPr><w:color w:val="#410a8c"/><w:u w:val="single"/></w:rPr><w:t xml:space="preserve">M. Aubert</w:t></w:r></w:hyperlink><w:r><w:rPr/><w:t xml:space="preserve">,</w:t></w:r><w:hyperlink r:id="rId24" w:history="1"><w:r><w:rPr><w:color w:val="#410a8c"/><w:u w:val="single"/></w:rPr><w:t xml:space="preserve">Z. Bouhsina</w:t></w:r></w:hyperlink><w:r><w:rPr/><w:t xml:space="preserve">,</w:t></w:r><w:hyperlink r:id="rId76" w:history="1"><w:r><w:rPr><w:color w:val="#410a8c"/><w:u w:val="single"/></w:rPr><w:t xml:space="preserve">J.M. Codron</w:t></w:r></w:hyperlink><w:r><w:rPr/><w:t xml:space="preserve">,</w:t></w:r><w:hyperlink r:id="rId79" w:history="1"><w:r><w:rPr><w:color w:val="#410a8c"/><w:u w:val="single"/></w:rPr><w:t xml:space="preserve">S. Rousset</w:t></w:r></w:hyperlink></w:p><w:p><w:pPr/><w:r><w:rPr><w:i w:val="1"/><w:iCs w:val="1"/></w:rPr><w:t xml:space="preserve">134. EAAE Seminar: Labels on sustainability : an issue for consumers, producers, policy makers, and NGOs</w:t></w:r><w:r><w:rPr/><w:t xml:space="preserve">, Mar 2013, Paris, France. 22 p</w:t></w:r></w:p><w:p><w:pPr/><w:r><w:rPr/><w:t xml:space="preserve">Communication dans un congrès</w:t></w:r></w:p><w:p><w:pPr/><w:hyperlink r:id="rId78" w:history="1"><w:r><w:rPr><w:color w:val="#410a8c"/><w:u w:val="single"/></w:rPr><w:t xml:space="preserve">hal-00844642v1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Public and private regulation of sanitary risks in fresh produce marketing chains: the case of Morocco and Turkey</w:t></w:r></w:hyperlink></w:p><w:p><w:pPr/><w:hyperlink r:id="rId28" w:history="1"><w:r><w:rPr><w:color w:val="#410a8c"/><w:u w:val="single"/></w:rPr><w:t xml:space="preserve">Jean Marie Codron</w:t></w:r></w:hyperlink><w:r><w:rPr/><w:t xml:space="preserve">,</w:t></w:r><w:hyperlink r:id="rId81" w:history="1"><w:r><w:rPr><w:color w:val="#410a8c"/><w:u w:val="single"/></w:rPr><w:t xml:space="preserve">Hakan Hadanacioglu</w:t></w:r></w:hyperlink><w:r><w:rPr/><w:t xml:space="preserve">,</w:t></w:r><w:hyperlink r:id="rId16" w:history="1"><w:r><w:rPr><w:color w:val="#410a8c"/><w:u w:val="single"/></w:rPr><w:t xml:space="preserve">Magali Aubert</w:t></w:r></w:hyperlink><w:r><w:rPr/><w:t xml:space="preserve">,</w:t></w:r><w:hyperlink r:id="rId13" w:history="1"><w:r><w:rPr><w:color w:val="#410a8c"/><w:u w:val="single"/></w:rPr><w:t xml:space="preserve">Zouhair Bouhsina</w:t></w:r></w:hyperlink><w:r><w:rPr/><w:t xml:space="preserve">,</w:t></w:r><w:hyperlink r:id="rId77" w:history="1"><w:r><w:rPr><w:color w:val="#410a8c"/><w:u w:val="single"/></w:rPr><w:t xml:space="preserve">Abdelkader Ait El Mekki</w:t></w:r></w:hyperlink><w:r><w:rPr/><w:t xml:space="preserve">et al.</w:t></w:r></w:p><w:p><w:pPr/><w:r><w:rPr><w:i w:val="1"/><w:iCs w:val="1"/></w:rPr><w:t xml:space="preserve">133. EAAE Seminar: Developing integrated and reliable modeling tools for agricultural and environmental policy analysis</w:t></w:r><w:r><w:rPr/><w:t xml:space="preserve">, European Association of Agricultural Economists (EAAE). INT., Jun 2013, Chania, Greece. 19 p</w:t></w:r></w:p><w:p><w:pPr/><w:r><w:rPr/><w:t xml:space="preserve">Communication dans un congrès</w:t></w:r></w:p><w:p><w:pPr/><w:hyperlink r:id="rId80" w:history="1"><w:r><w:rPr><w:color w:val="#410a8c"/><w:u w:val="single"/></w:rPr><w:t xml:space="preserve">hal-02808365v1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Collective action and allocation of decision rights in pesticide safety risk management: the case of tomato producer organizations in France</w:t></w:r></w:hyperlink></w:p><w:p><w:pPr/><w:hyperlink r:id="rId28" w:history="1"><w:r><w:rPr><w:color w:val="#410a8c"/><w:u w:val="single"/></w:rPr><w:t xml:space="preserve">Jean Marie Codron</w:t></w:r></w:hyperlink><w:r><w:rPr/><w:t xml:space="preserve">,</w:t></w:r><w:hyperlink r:id="rId13" w:history="1"><w:r><w:rPr><w:color w:val="#410a8c"/><w:u w:val="single"/></w:rPr><w:t xml:space="preserve">Zouhair Bouhsina</w:t></w:r></w:hyperlink><w:r><w:rPr/><w:t xml:space="preserve">,</w:t></w:r><w:hyperlink r:id="rId32" w:history="1"><w:r><w:rPr><w:color w:val="#410a8c"/><w:u w:val="single"/></w:rPr><w:t xml:space="preserve">Laure Bonnaud</w:t></w:r></w:hyperlink></w:p><w:p><w:pPr/><w:r><w:rPr><w:i w:val="1"/><w:iCs w:val="1"/></w:rPr><w:t xml:space="preserve">7. Journées de Recherches en Sciences Sociales</w:t></w:r><w:r><w:rPr/><w:t xml:space="preserve">, Société Française d'Economie Rurale (SFER). Paris, FRA.; Center for Organization Studies (CORS). Sao Paulo, BRA.; European Association of Agricultural Economists (EAAE). INT., Dec 2013, Angers, France. 15 p</w:t></w:r></w:p><w:p><w:pPr/><w:r><w:rPr/><w:t xml:space="preserve">Communication dans un congrès</w:t></w:r></w:p><w:p><w:pPr/><w:hyperlink r:id="rId82" w:history="1"><w:r><w:rPr><w:color w:val="#410a8c"/><w:u w:val="single"/></w:rPr><w:t xml:space="preserve">hal-02748504v1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Effects of the transaction characteristics on the side of dependence in a context of vertical coordination: the case of fresh produce exports from Chile to Europe</w:t></w:r></w:hyperlink></w:p><w:p><w:pPr/><w:hyperlink r:id="rId28" w:history="1"><w:r><w:rPr><w:color w:val="#410a8c"/><w:u w:val="single"/></w:rPr><w:t xml:space="preserve">Jean Marie Codron</w:t></w:r></w:hyperlink><w:r><w:rPr/><w:t xml:space="preserve">,</w:t></w:r><w:hyperlink r:id="rId16" w:history="1"><w:r><w:rPr><w:color w:val="#410a8c"/><w:u w:val="single"/></w:rPr><w:t xml:space="preserve">Magali Aubert</w:t></w:r></w:hyperlink><w:r><w:rPr/><w:t xml:space="preserve">,</w:t></w:r><w:hyperlink r:id="rId13" w:history="1"><w:r><w:rPr><w:color w:val="#410a8c"/><w:u w:val="single"/></w:rPr><w:t xml:space="preserve">Zouhair Bouhsina</w:t></w:r></w:hyperlink><w:r><w:rPr/><w:t xml:space="preserve">,</w:t></w:r><w:hyperlink r:id="rId10" w:history="1"><w:r><w:rPr><w:color w:val="#410a8c"/><w:u w:val="single"/></w:rPr><w:t xml:space="preserve">Iciar Pavez</w:t></w:r></w:hyperlink><w:r><w:rPr/><w:t xml:space="preserve">,</w:t></w:r><w:hyperlink r:id="rId29" w:history="1"><w:r><w:rPr><w:color w:val="#410a8c"/><w:u w:val="single"/></w:rPr><w:t xml:space="preserve">Alejandra Engler</w:t></w:r></w:hyperlink><w:r><w:rPr/><w:t xml:space="preserve">et al.</w:t></w:r></w:p><w:p><w:pPr/><w:r><w:rPr><w:i w:val="1"/><w:iCs w:val="1"/></w:rPr><w:t xml:space="preserve">20. Annual conference CIMaR 2012: Marketing innovation in and from emerging markets: theoretical and empirical directions for future research</w:t></w:r><w:r><w:rPr/><w:t xml:space="preserve">, Consortium for International Marketing Research (CIMaR). Atlanta, USA.; European Association of Agricultural Economists (EAAE). La Haye, INT., May 2012, Taipei, Taiwan. 41 p</w:t></w:r></w:p><w:p><w:pPr/><w:r><w:rPr/><w:t xml:space="preserve">Communication dans un congrès</w:t></w:r></w:p><w:p><w:pPr/><w:hyperlink r:id="rId83" w:history="1"><w:r><w:rPr><w:color w:val="#410a8c"/><w:u w:val="single"/></w:rPr><w:t xml:space="preserve">hal-02805721v1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Transactional factors influencing dependence between firms in the fresh produce international trade. The case of exports from Chile to Europe</w:t></w:r></w:hyperlink></w:p><w:p><w:pPr/><w:hyperlink r:id="rId28" w:history="1"><w:r><w:rPr><w:color w:val="#410a8c"/><w:u w:val="single"/></w:rPr><w:t xml:space="preserve">Jean Marie Codron</w:t></w:r></w:hyperlink><w:r><w:rPr/><w:t xml:space="preserve">,</w:t></w:r><w:hyperlink r:id="rId16" w:history="1"><w:r><w:rPr><w:color w:val="#410a8c"/><w:u w:val="single"/></w:rPr><w:t xml:space="preserve">Magali Aubert</w:t></w:r></w:hyperlink><w:r><w:rPr/><w:t xml:space="preserve">,</w:t></w:r><w:hyperlink r:id="rId13" w:history="1"><w:r><w:rPr><w:color w:val="#410a8c"/><w:u w:val="single"/></w:rPr><w:t xml:space="preserve">Zouhair Bouhsina</w:t></w:r></w:hyperlink><w:r><w:rPr/><w:t xml:space="preserve">,</w:t></w:r><w:hyperlink r:id="rId29" w:history="1"><w:r><w:rPr><w:color w:val="#410a8c"/><w:u w:val="single"/></w:rPr><w:t xml:space="preserve">Alejandra Engler</w:t></w:r></w:hyperlink><w:r><w:rPr/><w:t xml:space="preserve">,</w:t></w:r><w:hyperlink r:id="rId10" w:history="1"><w:r><w:rPr><w:color w:val="#410a8c"/><w:u w:val="single"/></w:rPr><w:t xml:space="preserve">Iciar Pavez</w:t></w:r></w:hyperlink><w:r><w:rPr/><w:t xml:space="preserve">et al.</w:t></w:r></w:p><w:p><w:pPr/><w:r><w:rPr><w:i w:val="1"/><w:iCs w:val="1"/></w:rPr><w:t xml:space="preserve">53. Annual Meeting of the AIB: International Business for Sustainable World Development</w:t></w:r><w:r><w:rPr/><w:t xml:space="preserve">, Academy of International Business (AIB). USA., Jun 2011, Nagoya, Japan. 23 p</w:t></w:r></w:p><w:p><w:pPr/><w:r><w:rPr/><w:t xml:space="preserve">Communication dans un congrès</w:t></w:r></w:p><w:p><w:pPr/><w:hyperlink r:id="rId84" w:history="1"><w:r><w:rPr><w:color w:val="#410a8c"/><w:u w:val="single"/></w:rPr><w:t xml:space="preserve">hal-02806167v1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relations de dépendance dans le commerce international des fruits et légumes frais. Le cas des exportations du Chili vers l’Europe</w:t></w:r></w:hyperlink></w:p><w:p><w:pPr/><w:hyperlink r:id="rId28" w:history="1"><w:r><w:rPr><w:color w:val="#410a8c"/><w:u w:val="single"/></w:rPr><w:t xml:space="preserve">Jean Marie Codron</w:t></w:r></w:hyperlink><w:r><w:rPr/><w:t xml:space="preserve">,</w:t></w:r><w:hyperlink r:id="rId16" w:history="1"><w:r><w:rPr><w:color w:val="#410a8c"/><w:u w:val="single"/></w:rPr><w:t xml:space="preserve">Magali Aubert</w:t></w:r></w:hyperlink><w:r><w:rPr/><w:t xml:space="preserve">,</w:t></w:r><w:hyperlink r:id="rId13" w:history="1"><w:r><w:rPr><w:color w:val="#410a8c"/><w:u w:val="single"/></w:rPr><w:t xml:space="preserve">Zouhair Bouhsina</w:t></w:r></w:hyperlink></w:p><w:p><w:pPr/><w:r><w:rPr><w:i w:val="1"/><w:iCs w:val="1"/></w:rPr><w:t xml:space="preserve">3. Journées de recherches en sciences sociales</w:t></w:r><w:r><w:rPr/><w:t xml:space="preserve">, Dec 2009, Montpellier, France</w:t></w:r></w:p><w:p><w:pPr/><w:r><w:rPr/><w:t xml:space="preserve">Communication dans un congrès</w:t></w:r></w:p><w:p><w:pPr/><w:hyperlink r:id="rId85" w:history="1"><w:r><w:rPr><w:color w:val="#410a8c"/><w:u w:val="single"/></w:rPr><w:t xml:space="preserve">hal-02754420v1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Substitution céréales locales / céréales importées et stabilisation du marché : une liaison impossible au Sahel ? Une analyse comparative entre le mil et le riz au Mali et au Niger</w:t></w:r></w:hyperlink></w:p><w:p><w:pPr/><w:hyperlink r:id="rId16" w:history="1"><w:r><w:rPr><w:color w:val="#410a8c"/><w:u w:val="single"/></w:rPr><w:t xml:space="preserve">Magali Aubert</w:t></w:r></w:hyperlink><w:r><w:rPr/><w:t xml:space="preserve">,</w:t></w:r><w:hyperlink r:id="rId13" w:history="1"><w:r><w:rPr><w:color w:val="#410a8c"/><w:u w:val="single"/></w:rPr><w:t xml:space="preserve">Zouhair Bouhsina</w:t></w:r></w:hyperlink><w:r><w:rPr/><w:t xml:space="preserve">,</w:t></w:r><w:hyperlink r:id="rId87" w:history="1"><w:r><w:rPr><w:color w:val="#410a8c"/><w:u w:val="single"/></w:rPr><w:t xml:space="preserve">Johny Egg</w:t></w:r></w:hyperlink><w:r><w:rPr/><w:t xml:space="preserve">,</w:t></w:r><w:hyperlink r:id="rId88" w:history="1"><w:r><w:rPr><w:color w:val="#410a8c"/><w:u w:val="single"/></w:rPr><w:t xml:space="preserve">Frédéric Lançon</w:t></w:r></w:hyperlink></w:p><w:p><w:pPr/><w:r><w:rPr><w:i w:val="1"/><w:iCs w:val="1"/></w:rPr><w:t xml:space="preserve">Colloque international : Intégration des marchés et sécurité alimentaire dans les pays en développement</w:t></w:r><w:r><w:rPr/><w:t xml:space="preserve">, Centre d'Études et de Recherches sur le Développement International - Clermont Auvergne (CERDI). FRA.; Université Clermont Auvergne (UCA). FRA., Nov 2008, Clermont-Ferrand, France. 15 p</w:t></w:r></w:p><w:p><w:pPr/><w:r><w:rPr/><w:t xml:space="preserve">Communication dans un congrès</w:t></w:r></w:p><w:p><w:pPr/><w:hyperlink r:id="rId86" w:history="1"><w:r><w:rPr><w:color w:val="#410a8c"/><w:u w:val="single"/></w:rPr><w:t xml:space="preserve">hal-02822157v1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Habitudes alimentaire et stabilisation du marché des céréales au Sahel</w:t></w:r></w:hyperlink></w:p><w:p><w:pPr/><w:hyperlink r:id="rId88" w:history="1"><w:r><w:rPr><w:color w:val="#410a8c"/><w:u w:val="single"/></w:rPr><w:t xml:space="preserve">Frédéric Lançon</w:t></w:r></w:hyperlink><w:r><w:rPr/><w:t xml:space="preserve">,</w:t></w:r><w:hyperlink r:id="rId16" w:history="1"><w:r><w:rPr><w:color w:val="#410a8c"/><w:u w:val="single"/></w:rPr><w:t xml:space="preserve">Magali Aubert</w:t></w:r></w:hyperlink><w:r><w:rPr/><w:t xml:space="preserve">,</w:t></w:r><w:hyperlink r:id="rId13" w:history="1"><w:r><w:rPr><w:color w:val="#410a8c"/><w:u w:val="single"/></w:rPr><w:t xml:space="preserve">Zouhair Bouhsina</w:t></w:r></w:hyperlink><w:r><w:rPr/><w:t xml:space="preserve">,</w:t></w:r><w:hyperlink r:id="rId87" w:history="1"><w:r><w:rPr><w:color w:val="#410a8c"/><w:u w:val="single"/></w:rPr><w:t xml:space="preserve">Johny Egg</w:t></w:r></w:hyperlink></w:p><w:p><w:pPr/><w:r><w:rPr><w:i w:val="1"/><w:iCs w:val="1"/></w:rPr><w:t xml:space="preserve">Colloque International "Intégration des marchés et sécurité alimentaire dans les pays en développement", 3-4 novembre 2008, Clermond-Ferrand, France</w:t></w:r><w:r><w:rPr/><w:t xml:space="preserve">, 2008, Clermont-Ferrand, France. 16 p</w:t></w:r></w:p><w:p><w:pPr/><w:r><w:rPr/><w:t xml:space="preserve">Communication dans un congrès</w:t></w:r></w:p><w:p><w:pPr/><w:hyperlink r:id="rId89" w:history="1"><w:r><w:rPr><w:color w:val="#410a8c"/><w:u w:val="single"/></w:rPr><w:t xml:space="preserve">hal-03068564v1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Economic and institutional conditions for valuing Moroccan Ecoponics tomatoes both in the export and the domestic markets</w:t></w:r></w:hyperlink></w:p><w:p><w:pPr/><w:hyperlink r:id="rId28" w:history="1"><w:r><w:rPr><w:color w:val="#410a8c"/><w:u w:val="single"/></w:rPr><w:t xml:space="preserve">Jean Marie Codron</w:t></w:r></w:hyperlink><w:r><w:rPr/><w:t xml:space="preserve">,</w:t></w:r><w:hyperlink r:id="rId13" w:history="1"><w:r><w:rPr><w:color w:val="#410a8c"/><w:u w:val="single"/></w:rPr><w:t xml:space="preserve">Zouhair Bouhsina</w:t></w:r></w:hyperlink><w:r><w:rPr/><w:t xml:space="preserve">,</w:t></w:r><w:hyperlink r:id="rId36" w:history="1"><w:r><w:rPr><w:color w:val="#410a8c"/><w:u w:val="single"/></w:rPr><w:t xml:space="preserve">Fatiha Fort</w:t></w:r></w:hyperlink><w:r><w:rPr/><w:t xml:space="preserve">,</w:t></w:r><w:hyperlink r:id="rId91" w:history="1"><w:r><w:rPr><w:color w:val="#410a8c"/><w:u w:val="single"/></w:rPr><w:t xml:space="preserve">Elodie Rouvière</w:t></w:r></w:hyperlink></w:p><w:p><w:pPr/><w:r><w:rPr><w:i w:val="1"/><w:iCs w:val="1"/></w:rPr><w:t xml:space="preserve">8. International symposium on protected cultivation in mild winter climates: advances in soil and soilless cultivation under protected environment</w:t></w:r><w:r><w:rPr/><w:t xml:space="preserve">, Feb 2006, Agadir, Morocco</w:t></w:r></w:p><w:p><w:pPr/><w:r><w:rPr/><w:t xml:space="preserve">Communication dans un congrès</w:t></w:r></w:p><w:p><w:pPr/><w:hyperlink r:id="rId90" w:history="1"><w:r><w:rPr><w:color w:val="#410a8c"/><w:u w:val="single"/></w:rPr><w:t xml:space="preserve">hal-02753072v1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Normes émergentes&amp;quot; : les déterminants et les impacts de l'adoption des normes &amp;quot;système&amp;quot; chez les expéditeurs de fruits et légumes frais du sud de la France</w:t></w:r></w:hyperlink></w:p><w:p><w:pPr/><w:hyperlink r:id="rId28" w:history="1"><w:r><w:rPr><w:color w:val="#410a8c"/><w:u w:val="single"/></w:rPr><w:t xml:space="preserve">Jean Marie Codron</w:t></w:r></w:hyperlink><w:r><w:rPr/><w:t xml:space="preserve">,</w:t></w:r><w:hyperlink r:id="rId13" w:history="1"><w:r><w:rPr><w:color w:val="#410a8c"/><w:u w:val="single"/></w:rPr><w:t xml:space="preserve">Zouhair Bouhsina</w:t></w:r></w:hyperlink></w:p><w:p><w:pPr/><w:r><w:rPr><w:i w:val="1"/><w:iCs w:val="1"/></w:rPr><w:t xml:space="preserve">Colloque régional PSDR : Agriculture et agroalimentaire dans le développement des territoires en Languedoc-Roussillon. Quelles questions à la recherche ?</w:t></w:r><w:r><w:rPr/><w:t xml:space="preserve">, Jun 2006, Montpellier, France. 4 p</w:t></w:r></w:p><w:p><w:pPr/><w:r><w:rPr/><w:t xml:space="preserve">Communication dans un congrès</w:t></w:r></w:p><w:p><w:pPr/><w:hyperlink r:id="rId92" w:history="1"><w:r><w:rPr><w:color w:val="#410a8c"/><w:u w:val="single"/></w:rPr><w:t xml:space="preserve">hal-02812748v1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 impact of HACCP and ISO 9000 adoption on French fresh fruit industry organization</w:t></w:r></w:hyperlink></w:p><w:p><w:pPr/><w:hyperlink r:id="rId94" w:history="1"><w:r><w:rPr><w:color w:val="#410a8c"/><w:u w:val="single"/></w:rPr><w:t xml:space="preserve">Alejandro Hernandez</w:t></w:r></w:hyperlink><w:r><w:rPr/><w:t xml:space="preserve">,</w:t></w:r><w:hyperlink r:id="rId13" w:history="1"><w:r><w:rPr><w:color w:val="#410a8c"/><w:u w:val="single"/></w:rPr><w:t xml:space="preserve">Zouhair Bouhsina</w:t></w:r></w:hyperlink><w:r><w:rPr/><w:t xml:space="preserve">,</w:t></w:r><w:hyperlink r:id="rId76" w:history="1"><w:r><w:rPr><w:color w:val="#410a8c"/><w:u w:val="single"/></w:rPr><w:t xml:space="preserve">J.M. Codron</w:t></w:r></w:hyperlink></w:p><w:p><w:pPr/><w:r><w:rPr><w:i w:val="1"/><w:iCs w:val="1"/></w:rPr><w:t xml:space="preserve">2. International European seminar : Quality assurance, risk management and environmental control in agriculture and food supply networks</w:t></w:r><w:r><w:rPr/><w:t xml:space="preserve">, May 2003, Bonn, Germany</w:t></w:r></w:p><w:p><w:pPr/><w:r><w:rPr/><w:t xml:space="preserve">Communication dans un congrès</w:t></w:r></w:p><w:p><w:pPr/><w:hyperlink r:id="rId93" w:history="1"><w:r><w:rPr><w:color w:val="#410a8c"/><w:u w:val="single"/></w:rPr><w:t xml:space="preserve">hal-02762210v1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Determinants of adoption of quality management systems : a case study on French fresh fruit produce industry</w:t></w:r></w:hyperlink></w:p><w:p><w:pPr/><w:hyperlink r:id="rId13" w:history="1"><w:r><w:rPr><w:color w:val="#410a8c"/><w:u w:val="single"/></w:rPr><w:t xml:space="preserve">Zouhair Bouhsina</w:t></w:r></w:hyperlink><w:r><w:rPr/><w:t xml:space="preserve">,</w:t></w:r><w:hyperlink r:id="rId76" w:history="1"><w:r><w:rPr><w:color w:val="#410a8c"/><w:u w:val="single"/></w:rPr><w:t xml:space="preserve">J.M. Codron</w:t></w:r></w:hyperlink><w:r><w:rPr/><w:t xml:space="preserve">,</w:t></w:r><w:hyperlink r:id="rId40" w:history="1"><w:r><w:rPr><w:color w:val="#410a8c"/><w:u w:val="single"/></w:rPr><w:t xml:space="preserve">A. Hernandez Sanchez</w:t></w:r></w:hyperlink></w:p><w:p><w:pPr/><w:r><w:rPr><w:i w:val="1"/><w:iCs w:val="1"/></w:rPr><w:t xml:space="preserve">5. International conference on chain and network management in agribusiness and the food industry</w:t></w:r><w:r><w:rPr/><w:t xml:space="preserve">, Jun 2002, Noordwijk, Netherlands</w:t></w:r></w:p><w:p><w:pPr/><w:r><w:rPr/><w:t xml:space="preserve">Communication dans un congrès</w:t></w:r></w:p><w:p><w:pPr/><w:hyperlink r:id="rId95" w:history="1"><w:r><w:rPr><w:color w:val="#410a8c"/><w:u w:val="single"/></w:rPr><w:t xml:space="preserve">hal-02762107v1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Capital formation and labor composition : rural firms versus urban firms</w:t></w:r></w:hyperlink></w:p><w:p><w:pPr/><w:hyperlink r:id="rId47" w:history="1"><w:r><w:rPr><w:color w:val="#410a8c"/><w:u w:val="single"/></w:rPr><w:t xml:space="preserve">J.P. Huiban</w:t></w:r></w:hyperlink><w:r><w:rPr/><w:t xml:space="preserve">,</w:t></w:r><w:hyperlink r:id="rId97" w:history="1"><w:r><w:rPr><w:color w:val="#410a8c"/><w:u w:val="single"/></w:rPr><w:t xml:space="preserve">F. Aubert</w:t></w:r></w:hyperlink><w:r><w:rPr/><w:t xml:space="preserve">,</w:t></w:r><w:hyperlink r:id="rId13" w:history="1"><w:r><w:rPr><w:color w:val="#410a8c"/><w:u w:val="single"/></w:rPr><w:t xml:space="preserve">Zouhair Bouhsina</w:t></w:r></w:hyperlink><w:r><w:rPr/><w:t xml:space="preserve">,</w:t></w:r><w:hyperlink r:id="rId98" w:history="1"><w:r><w:rPr><w:color w:val="#410a8c"/><w:u w:val="single"/></w:rPr><w:t xml:space="preserve">Cécile Détang-Dessendre</w:t></w:r></w:hyperlink></w:p><w:p><w:pPr/><w:r><w:rPr><w:i w:val="1"/><w:iCs w:val="1"/></w:rPr><w:t xml:space="preserve">39. Congrès</w:t></w:r><w:r><w:rPr/><w:t xml:space="preserve">, Aug 1999, Dublin, Ireland. 17 p</w:t></w:r></w:p><w:p><w:pPr/><w:r><w:rPr/><w:t xml:space="preserve">Communication dans un congrès</w:t></w:r></w:p><w:p><w:pPr/><w:hyperlink r:id="rId96" w:history="1"><w:r><w:rPr><w:color w:val="#410a8c"/><w:u w:val="single"/></w:rPr><w:t xml:space="preserve">hal-02838295v1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Firmes urbaines, firmes rurales : la dimension spatiale du biais technologique</w:t></w:r></w:hyperlink></w:p><w:p><w:pPr/><w:hyperlink r:id="rId47" w:history="1"><w:r><w:rPr><w:color w:val="#410a8c"/><w:u w:val="single"/></w:rPr><w:t xml:space="preserve">J.P. Huiban</w:t></w:r></w:hyperlink><w:r><w:rPr/><w:t xml:space="preserve">,</w:t></w:r><w:hyperlink r:id="rId98" w:history="1"><w:r><w:rPr><w:color w:val="#410a8c"/><w:u w:val="single"/></w:rPr><w:t xml:space="preserve">Cécile Détang-Dessendre</w:t></w:r></w:hyperlink><w:r><w:rPr/><w:t xml:space="preserve">,</w:t></w:r><w:hyperlink r:id="rId100" w:history="1"><w:r><w:rPr><w:color w:val="#410a8c"/><w:u w:val="single"/></w:rPr><w:t xml:space="preserve">Francis Aubert</w:t></w:r></w:hyperlink><w:r><w:rPr/><w:t xml:space="preserve">,</w:t></w:r><w:hyperlink r:id="rId13" w:history="1"><w:r><w:rPr><w:color w:val="#410a8c"/><w:u w:val="single"/></w:rPr><w:t xml:space="preserve">Zouhair Bouhsina</w:t></w:r></w:hyperlink><w:r><w:rPr/><w:t xml:space="preserve">,</w:t></w:r><w:hyperlink r:id="rId101" w:history="1"><w:r><w:rPr><w:color w:val="#410a8c"/><w:u w:val="single"/></w:rPr><w:t xml:space="preserve">. Esr. Département d'Economie Et Sociologie Ruralesrennes</w:t></w:r></w:hyperlink><w:r><w:rPr/><w:t xml:space="preserve">et al.</w:t></w:r></w:p><w:p><w:pPr/><w:r><w:rPr><w:i w:val="1"/><w:iCs w:val="1"/></w:rPr><w:t xml:space="preserve">Ecole-Chercheur : Economie spatiale et régionale. Application à l'agriculture, l'agro-alimentaire et l'espace rural</w:t></w:r><w:r><w:rPr/><w:t xml:space="preserve">, Dec 1999, Le Croisic, France. 19 p</w:t></w:r></w:p><w:p><w:pPr/><w:r><w:rPr/><w:t xml:space="preserve">Communication dans un congrès</w:t></w:r></w:p><w:p><w:pPr/><w:hyperlink r:id="rId99" w:history="1"><w:r><w:rPr><w:color w:val="#410a8c"/><w:u w:val="single"/></w:rPr><w:t xml:space="preserve">hal-02840109v1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Localisation et efficacité de la firme : une réinterprétation spatiale de la théorie du salaire d'efficience</w:t></w:r></w:hyperlink></w:p><w:p><w:pPr/><w:hyperlink r:id="rId13" w:history="1"><w:r><w:rPr><w:color w:val="#410a8c"/><w:u w:val="single"/></w:rPr><w:t xml:space="preserve">Zouhair Bouhsina</w:t></w:r></w:hyperlink><w:r><w:rPr/><w:t xml:space="preserve">,</w:t></w:r><w:hyperlink r:id="rId47" w:history="1"><w:r><w:rPr><w:color w:val="#410a8c"/><w:u w:val="single"/></w:rPr><w:t xml:space="preserve">J.P. Huiban</w:t></w:r></w:hyperlink><w:r><w:rPr/><w:t xml:space="preserve">,</w:t></w:r><w:hyperlink r:id="rId103" w:history="1"><w:r><w:rPr><w:color w:val="#410a8c"/><w:u w:val="single"/></w:rPr><w:t xml:space="preserve">. Association de Science Régionale de Langue Française</w:t></w:r></w:hyperlink><w:r><w:rPr/><w:t xml:space="preserve">,</w:t></w:r><w:hyperlink r:id="rId104" w:history="1"><w:r><w:rPr><w:color w:val="#410a8c"/><w:u w:val="single"/></w:rPr><w:t xml:space="preserve">. Université de Poitiers</w:t></w:r></w:hyperlink></w:p><w:p><w:pPr/><w:r><w:rPr><w:i w:val="1"/><w:iCs w:val="1"/></w:rPr><w:t xml:space="preserve">33. Colloque : Renouveau régional, renouveau urbain</w:t></w:r><w:r><w:rPr/><w:t xml:space="preserve">, Sep 1997, Lille, France. 25 p</w:t></w:r></w:p><w:p><w:pPr/><w:r><w:rPr/><w:t xml:space="preserve">Communication dans un congrès</w:t></w:r></w:p><w:p><w:pPr/><w:hyperlink r:id="rId102" w:history="1"><w:r><w:rPr><w:color w:val="#410a8c"/><w:u w:val="single"/></w:rPr><w:t xml:space="preserve">hal-02837080v1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Innovation, qualité du facteur travail et efficacité productive</w:t></w:r></w:hyperlink></w:p><w:p><w:pPr/><w:hyperlink r:id="rId13" w:history="1"><w:r><w:rPr><w:color w:val="#410a8c"/><w:u w:val="single"/></w:rPr><w:t xml:space="preserve">Zouhair Bouhsina</w:t></w:r></w:hyperlink><w:r><w:rPr/><w:t xml:space="preserve">,</w:t></w:r><w:hyperlink r:id="rId47" w:history="1"><w:r><w:rPr><w:color w:val="#410a8c"/><w:u w:val="single"/></w:rPr><w:t xml:space="preserve">J.P. Huiban</w:t></w:r></w:hyperlink></w:p><w:p><w:pPr/><w:r><w:rPr><w:i w:val="1"/><w:iCs w:val="1"/></w:rPr><w:t xml:space="preserve">45. Congrès annuel</w:t></w:r><w:r><w:rPr/><w:t xml:space="preserve">, Sep 1996, Paris, France. 15 p</w:t></w:r></w:p><w:p><w:pPr/><w:r><w:rPr/><w:t xml:space="preserve">Communication dans un congrès</w:t></w:r></w:p><w:p><w:pPr/><w:hyperlink r:id="rId105" w:history="1"><w:r><w:rPr><w:color w:val="#410a8c"/><w:u w:val="single"/></w:rPr><w:t xml:space="preserve">hal-02838664v1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Innovation and the quality of labour factor</w:t></w:r></w:hyperlink></w:p><w:p><w:pPr/><w:hyperlink r:id="rId13" w:history="1"><w:r><w:rPr><w:color w:val="#410a8c"/><w:u w:val="single"/></w:rPr><w:t xml:space="preserve">Zouhair Bouhsina</w:t></w:r></w:hyperlink><w:r><w:rPr/><w:t xml:space="preserve">,</w:t></w:r><w:hyperlink r:id="rId47" w:history="1"><w:r><w:rPr><w:color w:val="#410a8c"/><w:u w:val="single"/></w:rPr><w:t xml:space="preserve">J.P. Huiban</w:t></w:r></w:hyperlink></w:p><w:p><w:pPr/><w:r><w:rPr><w:i w:val="1"/><w:iCs w:val="1"/></w:rPr><w:t xml:space="preserve">8. Congress : Redefining the roles for European agriculture</w:t></w:r><w:r><w:rPr/><w:t xml:space="preserve">, Sep 1996, Edimbourg, United Kingdom. 17 p</w:t></w:r></w:p><w:p><w:pPr/><w:r><w:rPr/><w:t xml:space="preserve">Communication dans un congrès</w:t></w:r></w:p><w:p><w:pPr/><w:hyperlink r:id="rId106" w:history="1"><w:r><w:rPr><w:color w:val="#410a8c"/><w:u w:val="single"/></w:rPr><w:t xml:space="preserve">hal-02835805v1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Innovation and the quality of labour factor</w:t></w:r></w:hyperlink></w:p><w:p><w:pPr/><w:hyperlink r:id="rId13" w:history="1"><w:r><w:rPr><w:color w:val="#410a8c"/><w:u w:val="single"/></w:rPr><w:t xml:space="preserve">Zouhair Bouhsina</w:t></w:r></w:hyperlink><w:r><w:rPr/><w:t xml:space="preserve">,</w:t></w:r><w:hyperlink r:id="rId47" w:history="1"><w:r><w:rPr><w:color w:val="#410a8c"/><w:u w:val="single"/></w:rPr><w:t xml:space="preserve">J.P. Huiban</w:t></w:r></w:hyperlink></w:p><w:p><w:pPr/><w:r><w:rPr><w:i w:val="1"/><w:iCs w:val="1"/></w:rPr><w:t xml:space="preserve">11. World congress IEA : Microeconomics of invention and innovation</w:t></w:r><w:r><w:rPr/><w:t xml:space="preserve">, Dec 1995, Tunis, Tunisia. 19 p</w:t></w:r></w:p><w:p><w:pPr/><w:r><w:rPr/><w:t xml:space="preserve">Communication dans un congrès</w:t></w:r></w:p><w:p><w:pPr/><w:hyperlink r:id="rId107" w:history="1"><w:r><w:rPr><w:color w:val="#410a8c"/><w:u w:val="single"/></w:rPr><w:t xml:space="preserve">hal-02846047v1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Mutations technologiques et changements structurels : le cas des biotechnologies et des IAA</w:t></w:r></w:hyperlink></w:p><w:p><w:pPr/><w:hyperlink r:id="rId13" w:history="1"><w:r><w:rPr><w:color w:val="#410a8c"/><w:u w:val="single"/></w:rPr><w:t xml:space="preserve">Zouhair Bouhsina</w:t></w:r></w:hyperlink></w:p><w:p><w:pPr/><w:r><w:rPr><w:i w:val="1"/><w:iCs w:val="1"/></w:rPr><w:t xml:space="preserve">Journées de l'IFRESI</w:t></w:r><w:r><w:rPr/><w:t xml:space="preserve">, Jan 1993, Lille, France. 6 p</w:t></w:r></w:p><w:p><w:pPr/><w:r><w:rPr/><w:t xml:space="preserve">Communication dans un congrès</w:t></w:r></w:p><w:p><w:pPr/><w:hyperlink r:id="rId108" w:history="1"><w:r><w:rPr><w:color w:val="#410a8c"/><w:u w:val="single"/></w:rPr><w:t xml:space="preserve">hal-02845452v1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Understanding levers and barriers of the emergence and persistence of emerging rural circular biocluster initiatives: Case of Occitanie region in the south of France</w:t></w:r></w:hyperlink></w:p><w:p><w:pPr/><w:hyperlink r:id="rId53" w:history="1"><w:r><w:rPr><w:color w:val="#410a8c"/><w:u w:val="single"/></w:rPr><w:t xml:space="preserve">Stéphane Ondo Ze</w:t></w:r></w:hyperlink><w:r><w:rPr/><w:t xml:space="preserve">,</w:t></w:r><w:hyperlink r:id="rId54" w:history="1"><w:r><w:rPr><w:color w:val="#410a8c"/><w:u w:val="single"/></w:rPr><w:t xml:space="preserve">Mechthild Donner</w:t></w:r></w:hyperlink><w:r><w:rPr/><w:t xml:space="preserve">,</w:t></w:r><w:hyperlink r:id="rId55" w:history="1"><w:r><w:rPr><w:color w:val="#410a8c"/><w:u w:val="single"/></w:rPr><w:t xml:space="preserve">Sandrine Costa</w:t></w:r></w:hyperlink><w:r><w:rPr/><w:t xml:space="preserve">,</w:t></w:r><w:hyperlink r:id="rId13" w:history="1"><w:r><w:rPr><w:color w:val="#410a8c"/><w:u w:val="single"/></w:rPr><w:t xml:space="preserve">Zouhair Bouhsina</w:t></w:r></w:hyperlink></w:p><w:p><w:pPr/><w:r><w:rPr><w:i w:val="1"/><w:iCs w:val="1"/></w:rPr><w:t xml:space="preserve">28. Annual International Consortium on Applied Bioeconomy Research (ICABR) Conference</w:t></w:r><w:r><w:rPr/><w:t xml:space="preserve">, Jun 2024, Ravello, Italy. </w:t></w:r></w:p><w:p><w:pPr/><w:r><w:rPr/><w:t xml:space="preserve">Poster de conférence</w:t></w:r></w:p><w:p><w:pPr/><w:hyperlink r:id="rId109" w:history="1"><w:r><w:rPr><w:color w:val="#410a8c"/><w:u w:val="single"/></w:rPr><w:t xml:space="preserve">hal-04626926v1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Gestion des risques sanitaires et phytosanitaires par les exportateurs de pommes</w:t></w:r></w:hyperlink></w:p><w:p><w:pPr/><w:hyperlink r:id="rId111" w:history="1"><w:r><w:rPr><w:color w:val="#410a8c"/><w:u w:val="single"/></w:rPr><w:t xml:space="preserve">Xavier Vernin</w:t></w:r></w:hyperlink><w:r><w:rPr/><w:t xml:space="preserve">,</w:t></w:r><w:hyperlink r:id="rId13" w:history="1"><w:r><w:rPr><w:color w:val="#410a8c"/><w:u w:val="single"/></w:rPr><w:t xml:space="preserve">Zouhair Bouhsina</w:t></w:r></w:hyperlink><w:r><w:rPr/><w:t xml:space="preserve">,</w:t></w:r><w:hyperlink r:id="rId28" w:history="1"><w:r><w:rPr><w:color w:val="#410a8c"/><w:u w:val="single"/></w:rPr><w:t xml:space="preserve">Jean Marie Codron</w:t></w:r></w:hyperlink></w:p><w:p><w:pPr/><w:hyperlink r:id="rId112" w:history="1"><w:r><w:rPr><w:color w:val="#410a8c"/><w:u w:val="single"/></w:rPr><w:t xml:space="preserve">CTIFL</w:t></w:r></w:hyperlink><w:r><w:rPr/><w:t xml:space="preserve">, 50 p., 2018</w:t></w:r></w:p><w:p><w:pPr/><w:r><w:rPr/><w:t xml:space="preserve">Ouvrages</w:t></w:r></w:p><w:p><w:pPr/><w:hyperlink r:id="rId110" w:history="1"><w:r><w:rPr><w:color w:val="#410a8c"/><w:u w:val="single"/></w:rPr><w:t xml:space="preserve">hal-02791196v1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Pesticide safety risk management in high value chains : the case of Turkey and Morocco</w:t></w:r></w:hyperlink></w:p><w:p><w:pPr/><w:hyperlink r:id="rId22" w:history="1"><w:r><w:rPr><w:color w:val="#410a8c"/><w:u w:val="single"/></w:rPr><w:t xml:space="preserve">H. Adanacioglu</w:t></w:r></w:hyperlink><w:r><w:rPr/><w:t xml:space="preserve">,</w:t></w:r><w:hyperlink r:id="rId23" w:history="1"><w:r><w:rPr><w:color w:val="#410a8c"/><w:u w:val="single"/></w:rPr><w:t xml:space="preserve">M. Aubert</w:t></w:r></w:hyperlink><w:r><w:rPr/><w:t xml:space="preserve">,</w:t></w:r><w:hyperlink r:id="rId24" w:history="1"><w:r><w:rPr><w:color w:val="#410a8c"/><w:u w:val="single"/></w:rPr><w:t xml:space="preserve">Z. Bouhsina</w:t></w:r></w:hyperlink><w:r><w:rPr/><w:t xml:space="preserve">,</w:t></w:r><w:hyperlink r:id="rId21" w:history="1"><w:r><w:rPr><w:color w:val="#410a8c"/><w:u w:val="single"/></w:rPr><w:t xml:space="preserve">J.-M. Codron</w:t></w:r></w:hyperlink><w:r><w:rPr/><w:t xml:space="preserve">,</w:t></w:r><w:hyperlink r:id="rId25" w:history="1"><w:r><w:rPr><w:color w:val="#410a8c"/><w:u w:val="single"/></w:rPr><w:t xml:space="preserve">A. Ait El Mekki</w:t></w:r></w:hyperlink><w:r><w:rPr/><w:t xml:space="preserve">et al.</w:t></w:r></w:p><w:p><w:pPr/><w:r><w:rPr/><w:t xml:space="preserve">pp.143, 2012</w:t></w:r></w:p><w:p><w:pPr/><w:r><w:rPr/><w:t xml:space="preserve">Ouvrages</w:t></w:r></w:p><w:p><w:pPr/><w:hyperlink r:id="rId113" w:history="1"><w:r><w:rPr><w:color w:val="#410a8c"/><w:u w:val="single"/></w:rPr><w:t xml:space="preserve">hal-02175200v1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fruits et légumes dans l'alimentation : enjeux et déterminants de la consommation</w:t></w:r></w:hyperlink></w:p><w:p><w:pPr/><w:hyperlink r:id="rId115" w:history="1"><w:r><w:rPr><w:color w:val="#410a8c"/><w:u w:val="single"/></w:rPr><w:t xml:space="preserve">Pierre P. Combris</w:t></w:r></w:hyperlink><w:r><w:rPr/><w:t xml:space="preserve">,</w:t></w:r><w:hyperlink r:id="rId116" w:history="1"><w:r><w:rPr><w:color w:val="#410a8c"/><w:u w:val="single"/></w:rPr><w:t xml:space="preserve">Marie Josèphe Amiot</w:t></w:r></w:hyperlink><w:r><w:rPr/><w:t xml:space="preserve">,</w:t></w:r><w:hyperlink r:id="rId117" w:history="1"><w:r><w:rPr><w:color w:val="#410a8c"/><w:u w:val="single"/></w:rPr><w:t xml:space="preserve">Pascale Baberger-Gateau</w:t></w:r></w:hyperlink><w:r><w:rPr/><w:t xml:space="preserve">,</w:t></w:r><w:hyperlink r:id="rId13" w:history="1"><w:r><w:rPr><w:color w:val="#410a8c"/><w:u w:val="single"/></w:rPr><w:t xml:space="preserve">Zouhair Bouhsina</w:t></w:r></w:hyperlink><w:r><w:rPr/><w:t xml:space="preserve">,</w:t></w:r><w:hyperlink r:id="rId118" w:history="1"><w:r><w:rPr><w:color w:val="#410a8c"/><w:u w:val="single"/></w:rPr><w:t xml:space="preserve">France Caillavet</w:t></w:r></w:hyperlink><w:r><w:rPr/><w:t xml:space="preserve">et al.</w:t></w:r></w:p><w:p><w:pPr/><w:hyperlink r:id="rId119" w:history="1"><w:r><w:rPr><w:color w:val="#410a8c"/><w:u w:val="single"/></w:rPr><w:t xml:space="preserve">Editions Quae</w:t></w:r></w:hyperlink><w:r><w:rPr/><w:t xml:space="preserve">, 127 p., 2008, Expertise Collective, 978-2-7592-0083-2. </w:t></w:r><w:hyperlink r:id="rId120" w:history="1"><w:r><w:rPr><w:color w:val="#410a8c"/><w:u w:val="single"/></w:rPr><w:t xml:space="preserve">⟨10.15454/n9ht-rg42⟩</w:t></w:r></w:hyperlink></w:p><w:p><w:pPr/><w:r><w:rPr/><w:t xml:space="preserve">Ouvrages</w:t></w:r></w:p><w:p><w:pPr/><w:hyperlink r:id="rId114" w:history="1"><w:r><w:rPr><w:color w:val="#410a8c"/><w:u w:val="single"/></w:rPr><w:t xml:space="preserve">hal-02824221v1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Innovation, qualité du facteur travail et efficacité productive</w:t></w:r></w:hyperlink></w:p><w:p><w:pPr/><w:hyperlink r:id="rId13" w:history="1"><w:r><w:rPr><w:color w:val="#410a8c"/><w:u w:val="single"/></w:rPr><w:t xml:space="preserve">Zouhair Bouhsina</w:t></w:r></w:hyperlink><w:r><w:rPr/><w:t xml:space="preserve">,</w:t></w:r><w:hyperlink r:id="rId47" w:history="1"><w:r><w:rPr><w:color w:val="#410a8c"/><w:u w:val="single"/></w:rPr><w:t xml:space="preserve">J.P. Huiban</w:t></w:r></w:hyperlink><w:r><w:rPr/><w:t xml:space="preserve">,</w:t></w:r><w:hyperlink r:id="rId122" w:history="1"><w:r><w:rPr><w:color w:val="#410a8c"/><w:u w:val="single"/></w:rPr><w:t xml:space="preserve">. Commissariat Général Du Plan,paris (fra)</w:t></w:r></w:hyperlink></w:p><w:p><w:pPr/><w:r><w:rPr/><w:t xml:space="preserve">86 p., 1996</w:t></w:r></w:p><w:p><w:pPr/><w:r><w:rPr/><w:t xml:space="preserve">Ouvrages</w:t></w:r></w:p><w:p><w:pPr/><w:hyperlink r:id="rId121" w:history="1"><w:r><w:rPr><w:color w:val="#410a8c"/><w:u w:val="single"/></w:rPr><w:t xml:space="preserve">hal-02836031v1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L'emploi dans les industries agro-alimentaires de la region Nord Pas-de-Calais</w:t></w:r></w:hyperlink></w:p><w:p><w:pPr/><w:hyperlink r:id="rId47" w:history="1"><w:r><w:rPr><w:color w:val="#410a8c"/><w:u w:val="single"/></w:rPr><w:t xml:space="preserve">J.P. Huiban</w:t></w:r></w:hyperlink><w:r><w:rPr/><w:t xml:space="preserve">,</w:t></w:r><w:hyperlink r:id="rId13" w:history="1"><w:r><w:rPr><w:color w:val="#410a8c"/><w:u w:val="single"/></w:rPr><w:t xml:space="preserve">Zouhair Bouhsina</w:t></w:r></w:hyperlink><w:r><w:rPr/><w:t xml:space="preserve">,</w:t></w:r><w:hyperlink r:id="rId124" w:history="1"><w:r><w:rPr><w:color w:val="#410a8c"/><w:u w:val="single"/></w:rPr><w:t xml:space="preserve">. Direction Regionale Du Travail Et de L'Emploi</w:t></w:r></w:hyperlink></w:p><w:p><w:pPr/><w:r><w:rPr/><w:t xml:space="preserve">139 p., 1987</w:t></w:r></w:p><w:p><w:pPr/><w:r><w:rPr/><w:t xml:space="preserve">Ouvrages</w:t></w:r></w:p><w:p><w:pPr/><w:hyperlink r:id="rId123" w:history="1"><w:r><w:rPr><w:color w:val="#410a8c"/><w:u w:val="single"/></w:rPr><w:t xml:space="preserve">hal-02856697v1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Food safety management through the lens of hybrids: the case of fresh fruit and vegetable shippers</w:t></w:r></w:hyperlink></w:p><w:p><w:pPr/><w:hyperlink r:id="rId28" w:history="1"><w:r><w:rPr><w:color w:val="#410a8c"/><w:u w:val="single"/></w:rPr><w:t xml:space="preserve">Jean Marie Codron</w:t></w:r></w:hyperlink><w:r><w:rPr/><w:t xml:space="preserve">,</w:t></w:r><w:hyperlink r:id="rId29" w:history="1"><w:r><w:rPr><w:color w:val="#410a8c"/><w:u w:val="single"/></w:rPr><w:t xml:space="preserve">Alejandra Engler</w:t></w:r></w:hyperlink><w:r><w:rPr/><w:t xml:space="preserve">,</w:t></w:r><w:hyperlink r:id="rId126" w:history="1"><w:r><w:rPr><w:color w:val="#410a8c"/><w:u w:val="single"/></w:rPr><w:t xml:space="preserve">Cristian Adasme</w:t></w:r></w:hyperlink><w:r><w:rPr/><w:t xml:space="preserve">,</w:t></w:r><w:hyperlink r:id="rId32" w:history="1"><w:r><w:rPr><w:color w:val="#410a8c"/><w:u w:val="single"/></w:rPr><w:t xml:space="preserve">Laure Bonnaud</w:t></w:r></w:hyperlink><w:r><w:rPr/><w:t xml:space="preserve">,</w:t></w:r><w:hyperlink r:id="rId13" w:history="1"><w:r><w:rPr><w:color w:val="#410a8c"/><w:u w:val="single"/></w:rPr><w:t xml:space="preserve">Zouhair Bouhsina</w:t></w:r></w:hyperlink><w:r><w:rPr/><w:t xml:space="preserve">et al.</w:t></w:r></w:p><w:p><w:pPr/><w:r><w:rPr><w:i w:val="1"/><w:iCs w:val="1"/></w:rPr><w:t xml:space="preserve">Management and governance: franchising, cooperatives, and strategic alliances</w:t></w:r><w:r><w:rPr/><w:t xml:space="preserve">, </w:t></w:r><w:hyperlink r:id="rId127" w:history="1"><w:r><w:rPr><w:color w:val="#410a8c"/><w:u w:val="single"/></w:rPr><w:t xml:space="preserve">Editions Springer</w:t></w:r></w:hyperlink><w:r><w:rPr/><w:t xml:space="preserve">, 322 p., 2017, Contributions to Management Science, 978-3-319-57276-5</w:t></w:r></w:p><w:p><w:pPr/><w:r><w:rPr/><w:t xml:space="preserve">Chapitre d'ouvrage</w:t></w:r></w:p><w:p><w:pPr/><w:hyperlink r:id="rId125" w:history="1"><w:r><w:rPr><w:color w:val="#410a8c"/><w:u w:val="single"/></w:rPr><w:t xml:space="preserve">hal-01603056v1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Market forces and public regulation influencing the management of safety risk in the fresh produce sector: contrasting Morocco and Turkey</w:t></w:r></w:hyperlink></w:p><w:p><w:pPr/><w:hyperlink r:id="rId21" w:history="1"><w:r><w:rPr><w:color w:val="#410a8c"/><w:u w:val="single"/></w:rPr><w:t xml:space="preserve">J.-M. Codron</w:t></w:r></w:hyperlink><w:r><w:rPr/><w:t xml:space="preserve">,</w:t></w:r><w:hyperlink r:id="rId22" w:history="1"><w:r><w:rPr><w:color w:val="#410a8c"/><w:u w:val="single"/></w:rPr><w:t xml:space="preserve">H. Adanacioglu</w:t></w:r></w:hyperlink><w:r><w:rPr/><w:t xml:space="preserve">,</w:t></w:r><w:hyperlink r:id="rId23" w:history="1"><w:r><w:rPr><w:color w:val="#410a8c"/><w:u w:val="single"/></w:rPr><w:t xml:space="preserve">M. Aubert</w:t></w:r></w:hyperlink><w:r><w:rPr/><w:t xml:space="preserve">,</w:t></w:r><w:hyperlink r:id="rId24" w:history="1"><w:r><w:rPr><w:color w:val="#410a8c"/><w:u w:val="single"/></w:rPr><w:t xml:space="preserve">Z. Bouhsina</w:t></w:r></w:hyperlink><w:r><w:rPr/><w:t xml:space="preserve">,</w:t></w:r><w:hyperlink r:id="rId25" w:history="1"><w:r><w:rPr><w:color w:val="#410a8c"/><w:u w:val="single"/></w:rPr><w:t xml:space="preserve">A. Ait El Mekki</w:t></w:r></w:hyperlink><w:r><w:rPr/><w:t xml:space="preserve">et al.</w:t></w:r></w:p><w:p><w:pPr/><w:r><w:rPr/><w:t xml:space="preserve">Petit M. (ed.), Montaigne E. (ed.), El Hadad-Gauthier F. (ed.), Alvarez-Coque J.M. (ed.), Mattas K. (ed.), Mili S (ed.). </w:t></w:r><w:r><w:rPr><w:i w:val="1"/><w:iCs w:val="1"/></w:rPr><w:t xml:space="preserve">Sustainable agricultural development: challenges and approaches in southern and eastern mediterranean countries</w:t></w:r><w:r><w:rPr/><w:t xml:space="preserve">, Springer, pp.311-326, 2015, Cooperative Management, 978-3-319-17812-7. </w:t></w:r><w:hyperlink r:id="rId129" w:history="1"><w:r><w:rPr><w:color w:val="#410a8c"/><w:u w:val="single"/></w:rPr><w:t xml:space="preserve">⟨10.1007/978-3-319-17813-4_12⟩</w:t></w:r></w:hyperlink></w:p><w:p><w:pPr/><w:r><w:rPr/><w:t xml:space="preserve">Chapitre d'ouvrage</w:t></w:r></w:p><w:p><w:pPr/><w:hyperlink r:id="rId128" w:history="1"><w:r><w:rPr><w:color w:val="#410a8c"/><w:u w:val="single"/></w:rPr><w:t xml:space="preserve">hal-02155648v1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Tracer les tomates</w:t></w:r></w:hyperlink></w:p><w:p><w:pPr/><w:hyperlink r:id="rId32" w:history="1"><w:r><w:rPr><w:color w:val="#410a8c"/><w:u w:val="single"/></w:rPr><w:t xml:space="preserve">Laure Bonnaud</w:t></w:r></w:hyperlink><w:r><w:rPr/><w:t xml:space="preserve">,</w:t></w:r><w:hyperlink r:id="rId13" w:history="1"><w:r><w:rPr><w:color w:val="#410a8c"/><w:u w:val="single"/></w:rPr><w:t xml:space="preserve">Zouhair Bouhsina</w:t></w:r></w:hyperlink><w:r><w:rPr/><w:t xml:space="preserve">,</w:t></w:r><w:hyperlink r:id="rId28" w:history="1"><w:r><w:rPr><w:color w:val="#410a8c"/><w:u w:val="single"/></w:rPr><w:t xml:space="preserve">Jean Marie Codron</w:t></w:r></w:hyperlink></w:p><w:p><w:pPr/><w:r><w:rPr><w:i w:val="1"/><w:iCs w:val="1"/></w:rPr><w:t xml:space="preserve">L'alimentation sous contrôle : Tracer, auditer, conseiller</w:t></w:r><w:r><w:rPr/><w:t xml:space="preserve">, </w:t></w:r><w:hyperlink r:id="rId131" w:history="1"><w:r><w:rPr><w:color w:val="#410a8c"/><w:u w:val="single"/></w:rPr><w:t xml:space="preserve">Editions Quae Educagri Editions</w:t></w:r></w:hyperlink><w:r><w:rPr/><w:t xml:space="preserve">, pp.77-90, 2012, Sciences en Partage (Quae), 978-2-7592-1850-9 978-2-84444-875-0</w:t></w:r></w:p><w:p><w:pPr/><w:r><w:rPr/><w:t xml:space="preserve">Chapitre d'ouvrage</w:t></w:r></w:p><w:p><w:pPr/><w:hyperlink r:id="rId130" w:history="1"><w:r><w:rPr><w:color w:val="#410a8c"/><w:u w:val="single"/></w:rPr><w:t xml:space="preserve">hal-02809114v1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Les relations de dépendance dans le commerce international des fruits et légumes frais. Le cas des exportations du Chili vers l’Europe</w:t></w:r></w:hyperlink></w:p><w:p><w:pPr/><w:hyperlink r:id="rId28" w:history="1"><w:r><w:rPr><w:color w:val="#410a8c"/><w:u w:val="single"/></w:rPr><w:t xml:space="preserve">Jean Marie Codron</w:t></w:r></w:hyperlink><w:r><w:rPr/><w:t xml:space="preserve">,</w:t></w:r><w:hyperlink r:id="rId16" w:history="1"><w:r><w:rPr><w:color w:val="#410a8c"/><w:u w:val="single"/></w:rPr><w:t xml:space="preserve">Magali Aubert</w:t></w:r></w:hyperlink><w:r><w:rPr/><w:t xml:space="preserve">,</w:t></w:r><w:hyperlink r:id="rId13" w:history="1"><w:r><w:rPr><w:color w:val="#410a8c"/><w:u w:val="single"/></w:rPr><w:t xml:space="preserve">Zouhair Bouhsina</w:t></w:r></w:hyperlink></w:p><w:p><w:pPr/><w:r><w:rPr/><w:t xml:space="preserve">2009</w:t></w:r></w:p><w:p><w:pPr/><w:r><w:rPr/><w:t xml:space="preserve">Pré-publication, Document de travail</w:t></w:r><w:r><w:rPr/><w:t xml:space="preserve"> (working paper)</w:t></w:r></w:p><w:p><w:pPr/><w:hyperlink r:id="rId132" w:history="1"><w:r><w:rPr><w:color w:val="#410a8c"/><w:u w:val="single"/></w:rPr><w:t xml:space="preserve">hal-02823640v1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Spatial differentiation of employment in food industry : rural firms versus urban firms</w:t></w:r></w:hyperlink></w:p><w:p><w:pPr/><w:hyperlink r:id="rId47" w:history="1"><w:r><w:rPr><w:color w:val="#410a8c"/><w:u w:val="single"/></w:rPr><w:t xml:space="preserve">J.P. Huiban</w:t></w:r></w:hyperlink><w:r><w:rPr/><w:t xml:space="preserve">,</w:t></w:r><w:hyperlink r:id="rId98" w:history="1"><w:r><w:rPr><w:color w:val="#410a8c"/><w:u w:val="single"/></w:rPr><w:t xml:space="preserve">Cécile Détang-Dessendre</w:t></w:r></w:hyperlink><w:r><w:rPr/><w:t xml:space="preserve">,</w:t></w:r><w:hyperlink r:id="rId97" w:history="1"><w:r><w:rPr><w:color w:val="#410a8c"/><w:u w:val="single"/></w:rPr><w:t xml:space="preserve">F. Aubert</w:t></w:r></w:hyperlink><w:r><w:rPr/><w:t xml:space="preserve">,</w:t></w:r><w:hyperlink r:id="rId13" w:history="1"><w:r><w:rPr><w:color w:val="#410a8c"/><w:u w:val="single"/></w:rPr><w:t xml:space="preserve">Zouhair Bouhsina</w:t></w:r></w:hyperlink></w:p><w:p><w:pPr/><w:r><w:rPr/><w:t xml:space="preserve">1999</w:t></w:r></w:p><w:p><w:pPr/><w:r><w:rPr/><w:t xml:space="preserve">Pré-publication, Document de travail</w:t></w:r><w:r><w:rPr/><w:t xml:space="preserve"> (working paper)</w:t></w:r></w:p><w:p><w:pPr/><w:hyperlink r:id="rId133" w:history="1"><w:r><w:rPr><w:color w:val="#410a8c"/><w:u w:val="single"/></w:rPr><w:t xml:space="preserve">hal-02838113v1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Développement des biotechnologies et VST dans les IAA : un essai d'approche méthodologique</w:t></w:r></w:hyperlink></w:p><w:p><w:pPr/><w:hyperlink r:id="rId13" w:history="1"><w:r><w:rPr><w:color w:val="#410a8c"/><w:u w:val="single"/></w:rPr><w:t xml:space="preserve">Zouhair Bouhsina</w:t></w:r></w:hyperlink><w:r><w:rPr/><w:t xml:space="preserve">,</w:t></w:r><w:hyperlink r:id="rId51" w:history="1"><w:r><w:rPr><w:color w:val="#410a8c"/><w:u w:val="single"/></w:rPr><w:t xml:space="preserve">B. Collombel</w:t></w:r></w:hyperlink></w:p><w:p><w:pPr/><w:r><w:rPr/><w:t xml:space="preserve">1993</w:t></w:r></w:p><w:p><w:pPr/><w:r><w:rPr/><w:t xml:space="preserve">Pré-publication, Document de travail</w:t></w:r><w:r><w:rPr/><w:t xml:space="preserve"> (working paper)</w:t></w:r></w:p><w:p><w:pPr/><w:hyperlink r:id="rId134" w:history="1"><w:r><w:rPr><w:color w:val="#410a8c"/><w:u w:val="single"/></w:rPr><w:t xml:space="preserve">hal-02846690v1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Les systèmes de veille scientifique et technique : analyse de l'existant et tentative de modélisation</w:t></w:r></w:hyperlink></w:p><w:p><w:pPr/><w:hyperlink r:id="rId13" w:history="1"><w:r><w:rPr><w:color w:val="#410a8c"/><w:u w:val="single"/></w:rPr><w:t xml:space="preserve">Zouhair Bouhsina</w:t></w:r></w:hyperlink><w:r><w:rPr/><w:t xml:space="preserve">,</w:t></w:r><w:hyperlink r:id="rId51" w:history="1"><w:r><w:rPr><w:color w:val="#410a8c"/><w:u w:val="single"/></w:rPr><w:t xml:space="preserve">B. Collombel</w:t></w:r></w:hyperlink><w:r><w:rPr/><w:t xml:space="preserve">,</w:t></w:r><w:hyperlink r:id="rId136" w:history="1"><w:r><w:rPr><w:color w:val="#410a8c"/><w:u w:val="single"/></w:rPr><w:t xml:space="preserve">L. Piya Leki</w:t></w:r></w:hyperlink></w:p><w:p><w:pPr/><w:r><w:rPr/><w:t xml:space="preserve">1993</w:t></w:r></w:p><w:p><w:pPr/><w:r><w:rPr/><w:t xml:space="preserve">Pré-publication, Document de travail</w:t></w:r><w:r><w:rPr/><w:t xml:space="preserve"> (working paper)</w:t></w:r></w:p><w:p><w:pPr/><w:hyperlink r:id="rId135" w:history="1"><w:r><w:rPr><w:color w:val="#410a8c"/><w:u w:val="single"/></w:rPr><w:t xml:space="preserve">hal-02852664v1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Biotechnologies et industries agro-alimentaires : innovations techniques et impacts industriels</w:t></w:r></w:hyperlink></w:p><w:p><w:pPr/><w:hyperlink r:id="rId13" w:history="1"><w:r><w:rPr><w:color w:val="#410a8c"/><w:u w:val="single"/></w:rPr><w:t xml:space="preserve">Zouhair Bouhsina</w:t></w:r></w:hyperlink></w:p><w:p><w:pPr/><w:r><w:rPr/><w:t xml:space="preserve">1992</w:t></w:r></w:p><w:p><w:pPr/><w:r><w:rPr/><w:t xml:space="preserve">Pré-publication, Document de travail</w:t></w:r><w:r><w:rPr/><w:t xml:space="preserve"> (working paper)</w:t></w:r></w:p><w:p><w:pPr/><w:hyperlink r:id="rId137" w:history="1"><w:r><w:rPr><w:color w:val="#410a8c"/><w:u w:val="single"/></w:rPr><w:t xml:space="preserve">hal-02844060v1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Effect of EU bilateral trade agreement on the sustainability of the Tunisian olive oil value chain</w:t></w:r></w:hyperlink></w:p><w:p><w:pPr/><w:hyperlink r:id="rId58" w:history="1"><w:r><w:rPr><w:color w:val="#410a8c"/><w:u w:val="single"/></w:rPr><w:t xml:space="preserve">Samson Zadmehran</w:t></w:r></w:hyperlink><w:r><w:rPr/><w:t xml:space="preserve">,</w:t></w:r><w:hyperlink r:id="rId36" w:history="1"><w:r><w:rPr><w:color w:val="#410a8c"/><w:u w:val="single"/></w:rPr><w:t xml:space="preserve">Fatiha Fort</w:t></w:r></w:hyperlink><w:r><w:rPr/><w:t xml:space="preserve">,</w:t></w:r><w:hyperlink r:id="rId13" w:history="1"><w:r><w:rPr><w:color w:val="#410a8c"/><w:u w:val="single"/></w:rPr><w:t xml:space="preserve">Zouhair Bouhsina</w:t></w:r></w:hyperlink><w:r><w:rPr/><w:t xml:space="preserve">,</w:t></w:r><w:hyperlink r:id="rId139" w:history="1"><w:r><w:rPr><w:color w:val="#410a8c"/><w:u w:val="single"/></w:rPr><w:t xml:space="preserve">Raffaele D’annolfo</w:t></w:r></w:hyperlink><w:r><w:rPr/><w:t xml:space="preserve">,</w:t></w:r><w:hyperlink r:id="rId140" w:history="1"><w:r><w:rPr><w:color w:val="#410a8c"/><w:u w:val="single"/></w:rPr><w:t xml:space="preserve">Federica Morandi</w:t></w:r></w:hyperlink><w:r><w:rPr/><w:t xml:space="preserve">et al.</w:t></w:r></w:p><w:p><w:pPr/><w:r><w:rPr/><w:t xml:space="preserve">Deliverable 2.2, CREA; INRAE. 2023</w:t></w:r></w:p><w:p><w:pPr/><w:r><w:rPr/><w:t xml:space="preserve">Rapport</w:t></w:r></w:p><w:p><w:pPr/><w:hyperlink r:id="rId138" w:history="1"><w:r><w:rPr><w:color w:val="#410a8c"/><w:u w:val="single"/></w:rPr><w:t xml:space="preserve">hal-04510573v1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Projet INTERFACES : L’interface entre production et transformation, un point clé pour relier la variabilité des matières premières et l’adaptabilité des transformations pour des systèmes alimentaires innovants</w:t></w:r></w:hyperlink></w:p><w:p><w:pPr/><w:hyperlink r:id="rId10" w:history="1"><w:r><w:rPr><w:color w:val="#410a8c"/><w:u w:val="single"/></w:rPr><w:t xml:space="preserve">Iciar Pavez</w:t></w:r></w:hyperlink><w:r><w:rPr/><w:t xml:space="preserve">,</w:t></w:r><w:hyperlink r:id="rId13" w:history="1"><w:r><w:rPr><w:color w:val="#410a8c"/><w:u w:val="single"/></w:rPr><w:t xml:space="preserve">Zouhair Bouhsina</w:t></w:r></w:hyperlink></w:p><w:p><w:pPr/><w:r><w:rPr/><w:t xml:space="preserve">Agropolis Fondation; Investissement d'avenir. 2021, 48 p</w:t></w:r></w:p><w:p><w:pPr/><w:r><w:rPr/><w:t xml:space="preserve">Rapport</w:t></w:r></w:p><w:p><w:pPr/><w:hyperlink r:id="rId141" w:history="1"><w:r><w:rPr><w:color w:val="#410a8c"/><w:u w:val="single"/></w:rPr><w:t xml:space="preserve">hal-05301982v1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Focus Group : note méthodologique : Projet INTERFACES</w:t></w:r></w:hyperlink></w:p><w:p><w:pPr/><w:hyperlink r:id="rId10" w:history="1"><w:r><w:rPr><w:color w:val="#410a8c"/><w:u w:val="single"/></w:rPr><w:t xml:space="preserve">Iciar Pavez</w:t></w:r></w:hyperlink><w:r><w:rPr/><w:t xml:space="preserve">,</w:t></w:r><w:hyperlink r:id="rId13" w:history="1"><w:r><w:rPr><w:color w:val="#410a8c"/><w:u w:val="single"/></w:rPr><w:t xml:space="preserve">Zouhair Bouhsina</w:t></w:r></w:hyperlink></w:p><w:p><w:pPr/><w:r><w:rPr/><w:t xml:space="preserve">Agropolis Fondation; Investissement d'avenir. 2019, 14 p</w:t></w:r></w:p><w:p><w:pPr/><w:r><w:rPr/><w:t xml:space="preserve">Rapport</w:t></w:r></w:p><w:p><w:pPr/><w:hyperlink r:id="rId142" w:history="1"><w:r><w:rPr><w:color w:val="#410a8c"/><w:u w:val="single"/></w:rPr><w:t xml:space="preserve">hal-05302027v1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Pesticide safety risk management in high value chains: the case of Turkey and Morocco</w:t></w:r></w:hyperlink></w:p><w:p><w:pPr/><w:hyperlink r:id="rId28" w:history="1"><w:r><w:rPr><w:color w:val="#410a8c"/><w:u w:val="single"/></w:rPr><w:t xml:space="preserve">Jean Marie Codron</w:t></w:r></w:hyperlink><w:r><w:rPr/><w:t xml:space="preserve">,</w:t></w:r><w:hyperlink r:id="rId144" w:history="1"><w:r><w:rPr><w:color w:val="#410a8c"/><w:u w:val="single"/></w:rPr><w:t xml:space="preserve">Hakan Adanacioglu</w:t></w:r></w:hyperlink><w:r><w:rPr/><w:t xml:space="preserve">,</w:t></w:r><w:hyperlink r:id="rId16" w:history="1"><w:r><w:rPr><w:color w:val="#410a8c"/><w:u w:val="single"/></w:rPr><w:t xml:space="preserve">Magali Aubert</w:t></w:r></w:hyperlink><w:r><w:rPr/><w:t xml:space="preserve">,</w:t></w:r><w:hyperlink r:id="rId13" w:history="1"><w:r><w:rPr><w:color w:val="#410a8c"/><w:u w:val="single"/></w:rPr><w:t xml:space="preserve">Zouhair Bouhsina</w:t></w:r></w:hyperlink><w:r><w:rPr/><w:t xml:space="preserve">,</w:t></w:r><w:hyperlink r:id="rId25" w:history="1"><w:r><w:rPr><w:color w:val="#410a8c"/><w:u w:val="single"/></w:rPr><w:t xml:space="preserve">A. Ait El Mekki</w:t></w:r></w:hyperlink><w:r><w:rPr/><w:t xml:space="preserve">et al.</w:t></w:r></w:p><w:p><w:pPr/><w:r><w:rPr/><w:t xml:space="preserve">[Contract] Project SUSTAINMED number 245233, 2012</w:t></w:r></w:p><w:p><w:pPr/><w:r><w:rPr/><w:t xml:space="preserve">Rapport</w:t></w:r><w:r><w:rPr/><w:t xml:space="preserve"> (rapport contrat/projet)</w:t></w:r></w:p><w:p><w:pPr/><w:hyperlink r:id="rId143" w:history="1"><w:r><w:rPr><w:color w:val="#410a8c"/><w:u w:val="single"/></w:rPr><w:t xml:space="preserve">hal-02806260v1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Ecophyto R&D. Vers des systèmes de culture économes en pesticides. Volet 1. Tome VI : analyse ex ante de scénarios de rupture dans l'utilisation des pesticides</w:t></w:r></w:hyperlink></w:p><w:p><w:pPr/><w:hyperlink r:id="rId146" w:history="1"><w:r><w:rPr><w:color w:val="#410a8c"/><w:u w:val="single"/></w:rPr><w:t xml:space="preserve">Jean-Pierre Butault</w:t></w:r></w:hyperlink><w:r><w:rPr/><w:t xml:space="preserve">,</w:t></w:r><w:hyperlink r:id="rId147" w:history="1"><w:r><w:rPr><w:color w:val="#410a8c"/><w:u w:val="single"/></w:rPr><w:t xml:space="preserve">Nathalie Delame</w:t></w:r></w:hyperlink><w:r><w:rPr/><w:t xml:space="preserve">,</w:t></w:r><w:hyperlink r:id="rId148" w:history="1"><w:r><w:rPr><w:color w:val="#410a8c"/><w:u w:val="single"/></w:rPr><w:t xml:space="preserve">Florence Jacquet</w:t></w:r></w:hyperlink><w:r><w:rPr/><w:t xml:space="preserve">,</w:t></w:r><w:hyperlink r:id="rId149" w:history="1"><w:r><w:rPr><w:color w:val="#410a8c"/><w:u w:val="single"/></w:rPr><w:t xml:space="preserve">Patrick Rio</w:t></w:r></w:hyperlink><w:r><w:rPr/><w:t xml:space="preserve">,</w:t></w:r><w:hyperlink r:id="rId150" w:history="1"><w:r><w:rPr><w:color w:val="#410a8c"/><w:u w:val="single"/></w:rPr><w:t xml:space="preserve">Guillaume Zardet</w:t></w:r></w:hyperlink><w:r><w:rPr/><w:t xml:space="preserve">et al.</w:t></w:r></w:p><w:p><w:pPr/><w:r><w:rPr/><w:t xml:space="preserve">[0] Ministère de l'Ecologie, de l'Energie, du Développement Durable et de la Mer. 2009, 90 p</w:t></w:r></w:p><w:p><w:pPr/><w:r><w:rPr/><w:t xml:space="preserve">Rapport</w:t></w:r><w:r><w:rPr/><w:t xml:space="preserve"> (rapport d’expertise collective)</w:t></w:r></w:p><w:p><w:pPr/><w:hyperlink r:id="rId145" w:history="1"><w:r><w:rPr><w:color w:val="#410a8c"/><w:u w:val="single"/></w:rPr><w:t xml:space="preserve">hal-01186932v1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Les stratégies de contrôle de la qualité dans les Organisations de Producteurs de tomates</w:t></w:r></w:hyperlink></w:p><w:p><w:pPr/><w:hyperlink r:id="rId13" w:history="1"><w:r><w:rPr><w:color w:val="#410a8c"/><w:u w:val="single"/></w:rPr><w:t xml:space="preserve">Zouhair Bouhsina</w:t></w:r></w:hyperlink><w:r><w:rPr/><w:t xml:space="preserve">,</w:t></w:r><w:hyperlink r:id="rId28" w:history="1"><w:r><w:rPr><w:color w:val="#410a8c"/><w:u w:val="single"/></w:rPr><w:t xml:space="preserve">Jean Marie Codron</w:t></w:r></w:hyperlink><w:r><w:rPr/><w:t xml:space="preserve">,</w:t></w:r><w:hyperlink r:id="rId152" w:history="1"><w:r><w:rPr><w:color w:val="#410a8c"/><w:u w:val="single"/></w:rPr><w:t xml:space="preserve">Eléonore Cordier</w:t></w:r></w:hyperlink><w:r><w:rPr/><w:t xml:space="preserve">,</w:t></w:r><w:hyperlink r:id="rId153" w:history="1"><w:r><w:rPr><w:color w:val="#410a8c"/><w:u w:val="single"/></w:rPr><w:t xml:space="preserve">Raphael Soubeyran</w:t></w:r></w:hyperlink><w:r><w:rPr/><w:t xml:space="preserve">,</w:t></w:r><w:hyperlink r:id="rId154" w:history="1"><w:r><w:rPr><w:color w:val="#410a8c"/><w:u w:val="single"/></w:rPr><w:t xml:space="preserve">Eric Brajeul</w:t></w:r></w:hyperlink><w:r><w:rPr/><w:t xml:space="preserve">et al.</w:t></w:r></w:p><w:p><w:pPr/><w:r><w:rPr/><w:t xml:space="preserve">2009</w:t></w:r></w:p><w:p><w:pPr/><w:r><w:rPr/><w:t xml:space="preserve">Rapport</w:t></w:r></w:p><w:p><w:pPr/><w:hyperlink r:id="rId151" w:history="1"><w:r><w:rPr><w:color w:val="#410a8c"/><w:u w:val="single"/></w:rPr><w:t xml:space="preserve">hal-02824581v1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Analysis and assessment of economic and institutional conditions for the adoption of ECOPONICS. Product supply chain governance issues both on domestic and export markets</w:t></w:r></w:hyperlink></w:p><w:p><w:pPr/><w:hyperlink r:id="rId28" w:history="1"><w:r><w:rPr><w:color w:val="#410a8c"/><w:u w:val="single"/></w:rPr><w:t xml:space="preserve">Jean Marie Codron</w:t></w:r></w:hyperlink><w:r><w:rPr/><w:t xml:space="preserve">,</w:t></w:r><w:hyperlink r:id="rId13" w:history="1"><w:r><w:rPr><w:color w:val="#410a8c"/><w:u w:val="single"/></w:rPr><w:t xml:space="preserve">Zouhair Bouhsina</w:t></w:r></w:hyperlink><w:r><w:rPr/><w:t xml:space="preserve">,</w:t></w:r><w:hyperlink r:id="rId36" w:history="1"><w:r><w:rPr><w:color w:val="#410a8c"/><w:u w:val="single"/></w:rPr><w:t xml:space="preserve">Fatiha Fort</w:t></w:r></w:hyperlink><w:r><w:rPr/><w:t xml:space="preserve">,</w:t></w:r><w:hyperlink r:id="rId156" w:history="1"><w:r><w:rPr><w:color w:val="#410a8c"/><w:u w:val="single"/></w:rPr><w:t xml:space="preserve">Selma Tozanli</w:t></w:r></w:hyperlink><w:r><w:rPr/><w:t xml:space="preserve">,</w:t></w:r><w:hyperlink r:id="rId157" w:history="1"><w:r><w:rPr><w:color w:val="#410a8c"/><w:u w:val="single"/></w:rPr><w:t xml:space="preserve">. Unité Mixte de Recherche Marches Organisations Institutions Et Strategies d'Acteurs</w:t></w:r></w:hyperlink></w:p><w:p><w:pPr/><w:r><w:rPr/><w:t xml:space="preserve">[Contract] Project ICA3-CT-2002-10020 (2003-2006), 2006</w:t></w:r></w:p><w:p><w:pPr/><w:r><w:rPr/><w:t xml:space="preserve">Rapport</w:t></w:r><w:r><w:rPr/><w:t xml:space="preserve"> (rapport contrat/projet)</w:t></w:r></w:p><w:p><w:pPr/><w:hyperlink r:id="rId155" w:history="1"><w:r><w:rPr><w:color w:val="#410a8c"/><w:u w:val="single"/></w:rPr><w:t xml:space="preserve">hal-02822125v1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Les stratégies des expéditeurs-exportateurs français de pommes dans la gestion des risques sanitaires et phytosanitaires</w:t></w:r></w:hyperlink></w:p><w:p><w:pPr/><w:hyperlink r:id="rId13" w:history="1"><w:r><w:rPr><w:color w:val="#410a8c"/><w:u w:val="single"/></w:rPr><w:t xml:space="preserve">Zouhair Bouhsina</w:t></w:r></w:hyperlink><w:r><w:rPr/><w:t xml:space="preserve">,</w:t></w:r><w:hyperlink r:id="rId111" w:history="1"><w:r><w:rPr><w:color w:val="#410a8c"/><w:u w:val="single"/></w:rPr><w:t xml:space="preserve">Xavier Vernin</w:t></w:r></w:hyperlink><w:r><w:rPr/><w:t xml:space="preserve">,</w:t></w:r><w:hyperlink r:id="rId16" w:history="1"><w:r><w:rPr><w:color w:val="#410a8c"/><w:u w:val="single"/></w:rPr><w:t xml:space="preserve">Magali Aubert</w:t></w:r></w:hyperlink><w:r><w:rPr/><w:t xml:space="preserve">,</w:t></w:r><w:hyperlink r:id="rId28" w:history="1"><w:r><w:rPr><w:color w:val="#410a8c"/><w:u w:val="single"/></w:rPr><w:t xml:space="preserve">Jean Marie Codron</w:t></w:r></w:hyperlink><w:r><w:rPr/><w:t xml:space="preserve">,</w:t></w:r><w:hyperlink r:id="rId11" w:history="1"><w:r><w:rPr><w:color w:val="#410a8c"/><w:u w:val="single"/></w:rPr><w:t xml:space="preserve">Louis-Antoine Saïsset</w:t></w:r></w:hyperlink></w:p><w:p><w:pPr/><w:r><w:rPr/><w:t xml:space="preserve">Disponible en version française et en version anglaise. 2018</w:t></w:r></w:p><w:p><w:pPr/><w:r><w:rPr/><w:t xml:space="preserve">Chapitre de rapport</w:t></w:r><w:r><w:rPr/><w:t xml:space="preserve"> (rapport contrat/projet)</w:t></w:r></w:p><w:p><w:pPr/><w:hyperlink r:id="rId158" w:history="1"><w:r><w:rPr><w:color w:val="#410a8c"/><w:u w:val="single"/></w:rPr><w:t xml:space="preserve">hal-02788620v1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L’influence des formes de gouvernance d’entreprise sur la gestion des risques sanitaires et phytosanitaires</w:t></w:r></w:hyperlink></w:p><w:p><w:pPr/><w:hyperlink r:id="rId11" w:history="1"><w:r><w:rPr><w:color w:val="#410a8c"/><w:u w:val="single"/></w:rPr><w:t xml:space="preserve">Louis-Antoine Saïsset</w:t></w:r></w:hyperlink><w:r><w:rPr/><w:t xml:space="preserve">,</w:t></w:r><w:hyperlink r:id="rId160" w:history="1"><w:r><w:rPr><w:color w:val="#410a8c"/><w:u w:val="single"/></w:rPr><w:t xml:space="preserve">Jean-Marie Codron</w:t></w:r></w:hyperlink><w:r><w:rPr/><w:t xml:space="preserve">,</w:t></w:r><w:hyperlink r:id="rId13" w:history="1"><w:r><w:rPr><w:color w:val="#410a8c"/><w:u w:val="single"/></w:rPr><w:t xml:space="preserve">Zouhair Bouhsina</w:t></w:r></w:hyperlink><w:r><w:rPr/><w:t xml:space="preserve">,</w:t></w:r><w:hyperlink r:id="rId111" w:history="1"><w:r><w:rPr><w:color w:val="#410a8c"/><w:u w:val="single"/></w:rPr><w:t xml:space="preserve">Xavier Vernin</w:t></w:r></w:hyperlink></w:p><w:p><w:pPr/><w:r><w:rPr/><w:t xml:space="preserve">Disponible en version française et en version anglaise. 2018</w:t></w:r></w:p><w:p><w:pPr/><w:r><w:rPr/><w:t xml:space="preserve">Chapitre de rapport</w:t></w:r><w:r><w:rPr/><w:t xml:space="preserve"> (rapport contrat/projet)</w:t></w:r></w:p><w:p><w:pPr/><w:hyperlink r:id="rId159" w:history="1"><w:r><w:rPr><w:color w:val="#410a8c"/><w:u w:val="single"/></w:rPr><w:t xml:space="preserve">hal-02789097v1</w:t></w:r></w:hyperlink></w:p></w:tc></w:tr></w:tbl><w:sectPr><w:footerReference w:type="default" r:id="rId1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249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zouhair-bouhsina" TargetMode="External"/><Relationship Id="rId8" Type="http://schemas.openxmlformats.org/officeDocument/2006/relationships/hyperlink" Target="https://orcid.org/0000-0001-9894-9377" TargetMode="External"/><Relationship Id="rId9" Type="http://schemas.openxmlformats.org/officeDocument/2006/relationships/hyperlink" Target="https://hal.science/hal-03856271v1" TargetMode="External"/><Relationship Id="rId10" Type="http://schemas.openxmlformats.org/officeDocument/2006/relationships/hyperlink" Target="https://hal.science/search/index/?q=*&amp;authFullName_s=Iciar Pavez" TargetMode="External"/><Relationship Id="rId11" Type="http://schemas.openxmlformats.org/officeDocument/2006/relationships/hyperlink" Target="https://hal.science/search/index/?q=*&amp;authFullName_s=Louis-Antoine Sa&#239;sset" TargetMode="External"/><Relationship Id="rId12" Type="http://schemas.openxmlformats.org/officeDocument/2006/relationships/hyperlink" Target="https://hal.science/search/index/?q=*&amp;authFullName_s=Le&#239;la Temri" TargetMode="External"/><Relationship Id="rId13" Type="http://schemas.openxmlformats.org/officeDocument/2006/relationships/hyperlink" Target="https://hal.science/search/index/?q=*&amp;authFullName_s=Zouhair Bouhsina" TargetMode="External"/><Relationship Id="rId14" Type="http://schemas.openxmlformats.org/officeDocument/2006/relationships/hyperlink" Target="https://dx.doi.org/10.48611/isbn.978-2-406-14229-4.p.0171" TargetMode="External"/><Relationship Id="rId15" Type="http://schemas.openxmlformats.org/officeDocument/2006/relationships/hyperlink" Target="https://hal.science/hal-03514499v1" TargetMode="External"/><Relationship Id="rId16" Type="http://schemas.openxmlformats.org/officeDocument/2006/relationships/hyperlink" Target="https://hal.science/search/index/?q=*&amp;authFullName_s=Magali Aubert" TargetMode="External"/><Relationship Id="rId17" Type="http://schemas.openxmlformats.org/officeDocument/2006/relationships/hyperlink" Target="https://hal.science/search/index/?q=*&amp;authFullName_s=Geoffroy Enjolras" TargetMode="External"/><Relationship Id="rId18" Type="http://schemas.openxmlformats.org/officeDocument/2006/relationships/hyperlink" Target="https://dx.doi.org/10.48611/isbn.978-2-406-12705-5.p.0167" TargetMode="External"/><Relationship Id="rId19" Type="http://schemas.openxmlformats.org/officeDocument/2006/relationships/hyperlink" Target="https://hal.science/hal-03982881v1" TargetMode="External"/><Relationship Id="rId20" Type="http://schemas.openxmlformats.org/officeDocument/2006/relationships/hyperlink" Target="https://hal.science/hal-02163641v1" TargetMode="External"/><Relationship Id="rId21" Type="http://schemas.openxmlformats.org/officeDocument/2006/relationships/hyperlink" Target="https://hal.science/search/index/?q=*&amp;authFullName_s=J.-M. Codron" TargetMode="External"/><Relationship Id="rId22" Type="http://schemas.openxmlformats.org/officeDocument/2006/relationships/hyperlink" Target="https://hal.science/search/index/?q=*&amp;authFullName_s=H. Adanacioglu" TargetMode="External"/><Relationship Id="rId23" Type="http://schemas.openxmlformats.org/officeDocument/2006/relationships/hyperlink" Target="https://hal.science/search/index/?q=*&amp;authFullName_s=M. Aubert" TargetMode="External"/><Relationship Id="rId24" Type="http://schemas.openxmlformats.org/officeDocument/2006/relationships/hyperlink" Target="https://hal.science/search/index/?q=*&amp;authFullName_s=Z. Bouhsina" TargetMode="External"/><Relationship Id="rId25" Type="http://schemas.openxmlformats.org/officeDocument/2006/relationships/hyperlink" Target="https://hal.science/search/index/?q=*&amp;authFullName_s=A. Ait El Mekki" TargetMode="External"/><Relationship Id="rId26" Type="http://schemas.openxmlformats.org/officeDocument/2006/relationships/hyperlink" Target="https://dx.doi.org/10.1016/j.foodpol.2014.09.006" TargetMode="External"/><Relationship Id="rId27" Type="http://schemas.openxmlformats.org/officeDocument/2006/relationships/hyperlink" Target="https://hal.inrae.fr/hal-02645816v1" TargetMode="External"/><Relationship Id="rId28" Type="http://schemas.openxmlformats.org/officeDocument/2006/relationships/hyperlink" Target="https://hal.science/search/index/?q=*&amp;authFullName_s=Jean Marie Codron" TargetMode="External"/><Relationship Id="rId29" Type="http://schemas.openxmlformats.org/officeDocument/2006/relationships/hyperlink" Target="https://hal.science/search/index/?q=*&amp;authFullName_s=Alejandra Engler" TargetMode="External"/><Relationship Id="rId30" Type="http://schemas.openxmlformats.org/officeDocument/2006/relationships/hyperlink" Target="https://dx.doi.org/10.1108/S1474-7979(2013)0000024011" TargetMode="External"/><Relationship Id="rId31" Type="http://schemas.openxmlformats.org/officeDocument/2006/relationships/hyperlink" Target="https://hal.inrae.fr/hal-02643924v1" TargetMode="External"/><Relationship Id="rId32" Type="http://schemas.openxmlformats.org/officeDocument/2006/relationships/hyperlink" Target="https://hal.science/search/index/?q=*&amp;authFullName_s=Laure Bonnaud" TargetMode="External"/><Relationship Id="rId33" Type="http://schemas.openxmlformats.org/officeDocument/2006/relationships/hyperlink" Target="https://hal.science/hal-01506010v1" TargetMode="External"/><Relationship Id="rId34" Type="http://schemas.openxmlformats.org/officeDocument/2006/relationships/hyperlink" Target="https://hal.science/search/index/?q=*&amp;authFullName_s=Foued Cheriet" TargetMode="External"/><Relationship Id="rId35" Type="http://schemas.openxmlformats.org/officeDocument/2006/relationships/hyperlink" Target="https://hal.inrae.fr/hal-02681545v1" TargetMode="External"/><Relationship Id="rId36" Type="http://schemas.openxmlformats.org/officeDocument/2006/relationships/hyperlink" Target="https://hal.science/search/index/?q=*&amp;authFullName_s=Fatiha Fort" TargetMode="External"/><Relationship Id="rId37" Type="http://schemas.openxmlformats.org/officeDocument/2006/relationships/hyperlink" Target="https://hal.science/search/index/?q=*&amp;authFullName_s=Emilie Coudel" TargetMode="External"/><Relationship Id="rId38" Type="http://schemas.openxmlformats.org/officeDocument/2006/relationships/hyperlink" Target="https://hal.science/search/index/?q=*&amp;authFullName_s=Aur&#233;lie Puech" TargetMode="External"/><Relationship Id="rId39" Type="http://schemas.openxmlformats.org/officeDocument/2006/relationships/hyperlink" Target="https://hal.inrae.fr/hal-02671618v1" TargetMode="External"/><Relationship Id="rId40" Type="http://schemas.openxmlformats.org/officeDocument/2006/relationships/hyperlink" Target="https://hal.science/search/index/?q=*&amp;authFullName_s=A. Hernandez Sanchez" TargetMode="External"/><Relationship Id="rId41" Type="http://schemas.openxmlformats.org/officeDocument/2006/relationships/hyperlink" Target="https://hal.inrae.fr/hal-02681752v1" TargetMode="External"/><Relationship Id="rId42" Type="http://schemas.openxmlformats.org/officeDocument/2006/relationships/hyperlink" Target="https://hal.inrae.fr/hal-02697663v1" TargetMode="External"/><Relationship Id="rId43" Type="http://schemas.openxmlformats.org/officeDocument/2006/relationships/hyperlink" Target="https://hal.science/search/index/?q=*&amp;authFullName_s=Jean Pierre Huiban" TargetMode="External"/><Relationship Id="rId44" Type="http://schemas.openxmlformats.org/officeDocument/2006/relationships/hyperlink" Target="https://dx.doi.org/10.1023/A:1007967415716" TargetMode="External"/><Relationship Id="rId45" Type="http://schemas.openxmlformats.org/officeDocument/2006/relationships/hyperlink" Target="https://api.istex.fr/ark:/67375/VQC-1J9LHJ02-5/fulltext.pdf?sid=hal" TargetMode="External"/><Relationship Id="rId46" Type="http://schemas.openxmlformats.org/officeDocument/2006/relationships/hyperlink" Target="https://hal.inrae.fr/hal-02690850v1" TargetMode="External"/><Relationship Id="rId47" Type="http://schemas.openxmlformats.org/officeDocument/2006/relationships/hyperlink" Target="https://hal.science/search/index/?q=*&amp;authFullName_s=J.P. Huiban" TargetMode="External"/><Relationship Id="rId48" Type="http://schemas.openxmlformats.org/officeDocument/2006/relationships/hyperlink" Target="https://hal.inrae.fr/hal-02685372v1" TargetMode="External"/><Relationship Id="rId49" Type="http://schemas.openxmlformats.org/officeDocument/2006/relationships/hyperlink" Target="https://hal.inrae.fr/hal-02684563v1" TargetMode="External"/><Relationship Id="rId50" Type="http://schemas.openxmlformats.org/officeDocument/2006/relationships/hyperlink" Target="https://hal.inrae.fr/hal-02725690v1" TargetMode="External"/><Relationship Id="rId51" Type="http://schemas.openxmlformats.org/officeDocument/2006/relationships/hyperlink" Target="https://hal.science/search/index/?q=*&amp;authFullName_s=B. Collombel" TargetMode="External"/><Relationship Id="rId52" Type="http://schemas.openxmlformats.org/officeDocument/2006/relationships/hyperlink" Target="https://hal.science/hal-04638721v1" TargetMode="External"/><Relationship Id="rId53" Type="http://schemas.openxmlformats.org/officeDocument/2006/relationships/hyperlink" Target="https://hal.science/search/index/?q=*&amp;authFullName_s=St&#233;phane Ondo Ze" TargetMode="External"/><Relationship Id="rId54" Type="http://schemas.openxmlformats.org/officeDocument/2006/relationships/hyperlink" Target="https://hal.science/search/index/?q=*&amp;authFullName_s=Mechthild Donner" TargetMode="External"/><Relationship Id="rId55" Type="http://schemas.openxmlformats.org/officeDocument/2006/relationships/hyperlink" Target="https://hal.science/search/index/?q=*&amp;authFullName_s=Sandrine Costa" TargetMode="External"/><Relationship Id="rId56" Type="http://schemas.openxmlformats.org/officeDocument/2006/relationships/hyperlink" Target="https://hal.science/hal-04964919v1" TargetMode="External"/><Relationship Id="rId57" Type="http://schemas.openxmlformats.org/officeDocument/2006/relationships/hyperlink" Target="https://hal.inrae.fr/hal-03895114v1" TargetMode="External"/><Relationship Id="rId58" Type="http://schemas.openxmlformats.org/officeDocument/2006/relationships/hyperlink" Target="https://hal.science/search/index/?q=*&amp;authFullName_s=Samson Zadmehran" TargetMode="External"/><Relationship Id="rId59" Type="http://schemas.openxmlformats.org/officeDocument/2006/relationships/hyperlink" Target="https://hal.science/search/index/?q=*&amp;authFullName_s=Clara Roussey" TargetMode="External"/><Relationship Id="rId60" Type="http://schemas.openxmlformats.org/officeDocument/2006/relationships/hyperlink" Target="https://hal.inrae.fr/hal-03343386v1" TargetMode="External"/><Relationship Id="rId61" Type="http://schemas.openxmlformats.org/officeDocument/2006/relationships/hyperlink" Target="https://hal.science/search/index/?q=*&amp;authFullName_s=Florent Sauc&#232;de" TargetMode="External"/><Relationship Id="rId62" Type="http://schemas.openxmlformats.org/officeDocument/2006/relationships/hyperlink" Target="https://hal.inrae.fr/hal-03986286v1" TargetMode="External"/><Relationship Id="rId63" Type="http://schemas.openxmlformats.org/officeDocument/2006/relationships/hyperlink" Target="https://hal.inrae.fr/hal-02737568v1" TargetMode="External"/><Relationship Id="rId64" Type="http://schemas.openxmlformats.org/officeDocument/2006/relationships/hyperlink" Target="https://hal.inrae.fr/hal-02959061v1" TargetMode="External"/><Relationship Id="rId65" Type="http://schemas.openxmlformats.org/officeDocument/2006/relationships/hyperlink" Target="https://hal.science/search/index/?q=*&amp;authFullName_s=Guilhem Anzalone" TargetMode="External"/><Relationship Id="rId66" Type="http://schemas.openxmlformats.org/officeDocument/2006/relationships/hyperlink" Target="https://hal.inrae.fr/hal-02801145v1" TargetMode="External"/><Relationship Id="rId67" Type="http://schemas.openxmlformats.org/officeDocument/2006/relationships/hyperlink" Target="https://hal.science/search/index/?q=*&amp;authFullName_s=Sandrine Costa-Migeon Costa" TargetMode="External"/><Relationship Id="rId68" Type="http://schemas.openxmlformats.org/officeDocument/2006/relationships/hyperlink" Target="https://hal.science/search/index/?q=*&amp;authFullName_s=Dani&#232;le Scandella" TargetMode="External"/><Relationship Id="rId69" Type="http://schemas.openxmlformats.org/officeDocument/2006/relationships/hyperlink" Target="https://hal.science/search/index/?q=*&amp;authFullName_s=Maxime Sebbane" TargetMode="External"/><Relationship Id="rId70" Type="http://schemas.openxmlformats.org/officeDocument/2006/relationships/hyperlink" Target="https://hal.science/search/index/?q=*&amp;authFullName_s=Jean Marc Audergon" TargetMode="External"/><Relationship Id="rId71" Type="http://schemas.openxmlformats.org/officeDocument/2006/relationships/hyperlink" Target="https://hal.science/hal-01419767v1" TargetMode="External"/><Relationship Id="rId72" Type="http://schemas.openxmlformats.org/officeDocument/2006/relationships/hyperlink" Target="https://hal.science/hal-02048270v1" TargetMode="External"/><Relationship Id="rId73" Type="http://schemas.openxmlformats.org/officeDocument/2006/relationships/hyperlink" Target="https://hal.inrae.fr/hal-02806083v1" TargetMode="External"/><Relationship Id="rId74" Type="http://schemas.openxmlformats.org/officeDocument/2006/relationships/hyperlink" Target="https://hal.science/search/index/?q=*&amp;authFullName_s=Sylvain Rousset" TargetMode="External"/><Relationship Id="rId75" Type="http://schemas.openxmlformats.org/officeDocument/2006/relationships/hyperlink" Target="https://hal.inrae.fr/hal-02598600v1" TargetMode="External"/><Relationship Id="rId76" Type="http://schemas.openxmlformats.org/officeDocument/2006/relationships/hyperlink" Target="https://hal.science/search/index/?q=*&amp;authFullName_s=J.M. Codron" TargetMode="External"/><Relationship Id="rId77" Type="http://schemas.openxmlformats.org/officeDocument/2006/relationships/hyperlink" Target="https://hal.science/search/index/?q=*&amp;authFullName_s=Abdelkader Ait El Mekki" TargetMode="External"/><Relationship Id="rId78" Type="http://schemas.openxmlformats.org/officeDocument/2006/relationships/hyperlink" Target="https://hal.science/hal-00844642v1" TargetMode="External"/><Relationship Id="rId79" Type="http://schemas.openxmlformats.org/officeDocument/2006/relationships/hyperlink" Target="https://hal.science/search/index/?q=*&amp;authFullName_s=S. Rousset" TargetMode="External"/><Relationship Id="rId80" Type="http://schemas.openxmlformats.org/officeDocument/2006/relationships/hyperlink" Target="https://hal.inrae.fr/hal-02808365v1" TargetMode="External"/><Relationship Id="rId81" Type="http://schemas.openxmlformats.org/officeDocument/2006/relationships/hyperlink" Target="https://hal.science/search/index/?q=*&amp;authFullName_s=Hakan Hadanacioglu" TargetMode="External"/><Relationship Id="rId82" Type="http://schemas.openxmlformats.org/officeDocument/2006/relationships/hyperlink" Target="https://hal.inrae.fr/hal-02748504v1" TargetMode="External"/><Relationship Id="rId83" Type="http://schemas.openxmlformats.org/officeDocument/2006/relationships/hyperlink" Target="https://hal.inrae.fr/hal-02805721v1" TargetMode="External"/><Relationship Id="rId84" Type="http://schemas.openxmlformats.org/officeDocument/2006/relationships/hyperlink" Target="https://hal.inrae.fr/hal-02806167v1" TargetMode="External"/><Relationship Id="rId85" Type="http://schemas.openxmlformats.org/officeDocument/2006/relationships/hyperlink" Target="https://hal.inrae.fr/hal-02754420v1" TargetMode="External"/><Relationship Id="rId86" Type="http://schemas.openxmlformats.org/officeDocument/2006/relationships/hyperlink" Target="https://hal.inrae.fr/hal-02822157v1" TargetMode="External"/><Relationship Id="rId87" Type="http://schemas.openxmlformats.org/officeDocument/2006/relationships/hyperlink" Target="https://hal.science/search/index/?q=*&amp;authFullName_s=Johny Egg" TargetMode="External"/><Relationship Id="rId88" Type="http://schemas.openxmlformats.org/officeDocument/2006/relationships/hyperlink" Target="https://hal.science/search/index/?q=*&amp;authFullName_s=Fr&#233;d&#233;ric Lan&#231;on" TargetMode="External"/><Relationship Id="rId89" Type="http://schemas.openxmlformats.org/officeDocument/2006/relationships/hyperlink" Target="https://hal.science/hal-03068564v1" TargetMode="External"/><Relationship Id="rId90" Type="http://schemas.openxmlformats.org/officeDocument/2006/relationships/hyperlink" Target="https://hal.inrae.fr/hal-02753072v1" TargetMode="External"/><Relationship Id="rId91" Type="http://schemas.openxmlformats.org/officeDocument/2006/relationships/hyperlink" Target="https://hal.science/search/index/?q=*&amp;authFullName_s=Elodie Rouvi&#232;re" TargetMode="External"/><Relationship Id="rId92" Type="http://schemas.openxmlformats.org/officeDocument/2006/relationships/hyperlink" Target="https://hal.inrae.fr/hal-02812748v1" TargetMode="External"/><Relationship Id="rId93" Type="http://schemas.openxmlformats.org/officeDocument/2006/relationships/hyperlink" Target="https://hal.inrae.fr/hal-02762210v1" TargetMode="External"/><Relationship Id="rId94" Type="http://schemas.openxmlformats.org/officeDocument/2006/relationships/hyperlink" Target="https://hal.science/search/index/?q=*&amp;authFullName_s=Alejandro Hernandez" TargetMode="External"/><Relationship Id="rId95" Type="http://schemas.openxmlformats.org/officeDocument/2006/relationships/hyperlink" Target="https://hal.inrae.fr/hal-02762107v1" TargetMode="External"/><Relationship Id="rId96" Type="http://schemas.openxmlformats.org/officeDocument/2006/relationships/hyperlink" Target="https://hal.inrae.fr/hal-02838295v1" TargetMode="External"/><Relationship Id="rId97" Type="http://schemas.openxmlformats.org/officeDocument/2006/relationships/hyperlink" Target="https://hal.science/search/index/?q=*&amp;authFullName_s=F. Aubert" TargetMode="External"/><Relationship Id="rId98" Type="http://schemas.openxmlformats.org/officeDocument/2006/relationships/hyperlink" Target="https://hal.science/search/index/?q=*&amp;authFullName_s=C&#233;cile D&#233;tang-Dessendre" TargetMode="External"/><Relationship Id="rId99" Type="http://schemas.openxmlformats.org/officeDocument/2006/relationships/hyperlink" Target="https://hal.inrae.fr/hal-02840109v1" TargetMode="External"/><Relationship Id="rId100" Type="http://schemas.openxmlformats.org/officeDocument/2006/relationships/hyperlink" Target="https://hal.science/search/index/?q=*&amp;authFullName_s=Francis Aubert" TargetMode="External"/><Relationship Id="rId101" Type="http://schemas.openxmlformats.org/officeDocument/2006/relationships/hyperlink" Target="https://hal.science/search/index/?q=*&amp;authFullName_s=. Esr. D&#233;partement d'Economie Et Sociologie Ruralesrennes" TargetMode="External"/><Relationship Id="rId102" Type="http://schemas.openxmlformats.org/officeDocument/2006/relationships/hyperlink" Target="https://hal.inrae.fr/hal-02837080v1" TargetMode="External"/><Relationship Id="rId103" Type="http://schemas.openxmlformats.org/officeDocument/2006/relationships/hyperlink" Target="https://hal.science/search/index/?q=*&amp;authFullName_s=. Association de Science R&#233;gionale de Langue Fran&#231;aise" TargetMode="External"/><Relationship Id="rId104" Type="http://schemas.openxmlformats.org/officeDocument/2006/relationships/hyperlink" Target="https://hal.science/search/index/?q=*&amp;authFullName_s=. Universit&#233; de Poitiers" TargetMode="External"/><Relationship Id="rId105" Type="http://schemas.openxmlformats.org/officeDocument/2006/relationships/hyperlink" Target="https://hal.inrae.fr/hal-02838664v1" TargetMode="External"/><Relationship Id="rId106" Type="http://schemas.openxmlformats.org/officeDocument/2006/relationships/hyperlink" Target="https://hal.inrae.fr/hal-02835805v1" TargetMode="External"/><Relationship Id="rId107" Type="http://schemas.openxmlformats.org/officeDocument/2006/relationships/hyperlink" Target="https://hal.inrae.fr/hal-02846047v1" TargetMode="External"/><Relationship Id="rId108" Type="http://schemas.openxmlformats.org/officeDocument/2006/relationships/hyperlink" Target="https://hal.inrae.fr/hal-02845452v1" TargetMode="External"/><Relationship Id="rId109" Type="http://schemas.openxmlformats.org/officeDocument/2006/relationships/hyperlink" Target="https://hal.inrae.fr/hal-04626926v1" TargetMode="External"/><Relationship Id="rId110" Type="http://schemas.openxmlformats.org/officeDocument/2006/relationships/hyperlink" Target="https://hal.inrae.fr/hal-02791196v1" TargetMode="External"/><Relationship Id="rId111" Type="http://schemas.openxmlformats.org/officeDocument/2006/relationships/hyperlink" Target="https://hal.science/search/index/?q=*&amp;authFullName_s=Xavier Vernin" TargetMode="External"/><Relationship Id="rId112" Type="http://schemas.openxmlformats.org/officeDocument/2006/relationships/hyperlink" Target="http://www.ctifl.fr/Pages/Kiosque/DetailsOuvrage.aspx?idTheme=1&amp;amp;idouvrage=3719" TargetMode="External"/><Relationship Id="rId113" Type="http://schemas.openxmlformats.org/officeDocument/2006/relationships/hyperlink" Target="https://hal.science/hal-02175200v1" TargetMode="External"/><Relationship Id="rId114" Type="http://schemas.openxmlformats.org/officeDocument/2006/relationships/hyperlink" Target="https://hal.inrae.fr/hal-02824221v1" TargetMode="External"/><Relationship Id="rId115" Type="http://schemas.openxmlformats.org/officeDocument/2006/relationships/hyperlink" Target="https://hal.science/search/index/?q=*&amp;authFullName_s=Pierre P. Combris" TargetMode="External"/><Relationship Id="rId116" Type="http://schemas.openxmlformats.org/officeDocument/2006/relationships/hyperlink" Target="https://hal.science/search/index/?q=*&amp;authFullName_s=Marie Jos&#232;phe Amiot" TargetMode="External"/><Relationship Id="rId117" Type="http://schemas.openxmlformats.org/officeDocument/2006/relationships/hyperlink" Target="https://hal.science/search/index/?q=*&amp;authFullName_s=Pascale Baberger-Gateau" TargetMode="External"/><Relationship Id="rId118" Type="http://schemas.openxmlformats.org/officeDocument/2006/relationships/hyperlink" Target="https://hal.science/search/index/?q=*&amp;authFullName_s=France Caillavet" TargetMode="External"/><Relationship Id="rId119" Type="http://schemas.openxmlformats.org/officeDocument/2006/relationships/hyperlink" Target="http://www.inra.fr/les_partenariats/expertise/expertises_realisees/les_fruits_et_legumes_dans_l_alimentation_rapport_d_expertise" TargetMode="External"/><Relationship Id="rId120" Type="http://schemas.openxmlformats.org/officeDocument/2006/relationships/hyperlink" Target="https://dx.doi.org/10.15454/n9ht-rg42" TargetMode="External"/><Relationship Id="rId121" Type="http://schemas.openxmlformats.org/officeDocument/2006/relationships/hyperlink" Target="https://hal.inrae.fr/hal-02836031v1" TargetMode="External"/><Relationship Id="rId122" Type="http://schemas.openxmlformats.org/officeDocument/2006/relationships/hyperlink" Target="https://hal.science/search/index/?q=*&amp;authFullName_s=. Commissariat G&#233;n&#233;ral Du Plan,paris (fra)" TargetMode="External"/><Relationship Id="rId123" Type="http://schemas.openxmlformats.org/officeDocument/2006/relationships/hyperlink" Target="https://hal.inrae.fr/hal-02856697v1" TargetMode="External"/><Relationship Id="rId124" Type="http://schemas.openxmlformats.org/officeDocument/2006/relationships/hyperlink" Target="https://hal.science/search/index/?q=*&amp;authFullName_s=. Direction Regionale Du Travail Et de L'Emploi" TargetMode="External"/><Relationship Id="rId125" Type="http://schemas.openxmlformats.org/officeDocument/2006/relationships/hyperlink" Target="https://hal.science/hal-01603056v1" TargetMode="External"/><Relationship Id="rId126" Type="http://schemas.openxmlformats.org/officeDocument/2006/relationships/hyperlink" Target="https://hal.science/search/index/?q=*&amp;authFullName_s=Cristian Adasme" TargetMode="External"/><Relationship Id="rId127" Type="http://schemas.openxmlformats.org/officeDocument/2006/relationships/hyperlink" Target="http://www.springer.com/in/book/9783319572758#aboutBook" TargetMode="External"/><Relationship Id="rId128" Type="http://schemas.openxmlformats.org/officeDocument/2006/relationships/hyperlink" Target="https://hal.science/hal-02155648v1" TargetMode="External"/><Relationship Id="rId129" Type="http://schemas.openxmlformats.org/officeDocument/2006/relationships/hyperlink" Target="https://dx.doi.org/10.1007/978-3-319-17813-4_12" TargetMode="External"/><Relationship Id="rId130" Type="http://schemas.openxmlformats.org/officeDocument/2006/relationships/hyperlink" Target="https://hal.inrae.fr/hal-02809114v1" TargetMode="External"/><Relationship Id="rId131" Type="http://schemas.openxmlformats.org/officeDocument/2006/relationships/hyperlink" Target="http://editions.educagri.fr/livres/4670-l-alimentation-sous-controle-tracer-auditer-conseiller.html" TargetMode="External"/><Relationship Id="rId132" Type="http://schemas.openxmlformats.org/officeDocument/2006/relationships/hyperlink" Target="https://hal.inrae.fr/hal-02823640v1" TargetMode="External"/><Relationship Id="rId133" Type="http://schemas.openxmlformats.org/officeDocument/2006/relationships/hyperlink" Target="https://hal.inrae.fr/hal-02838113v1" TargetMode="External"/><Relationship Id="rId134" Type="http://schemas.openxmlformats.org/officeDocument/2006/relationships/hyperlink" Target="https://hal.inrae.fr/hal-02846690v1" TargetMode="External"/><Relationship Id="rId135" Type="http://schemas.openxmlformats.org/officeDocument/2006/relationships/hyperlink" Target="https://hal.inrae.fr/hal-02852664v1" TargetMode="External"/><Relationship Id="rId136" Type="http://schemas.openxmlformats.org/officeDocument/2006/relationships/hyperlink" Target="https://hal.science/search/index/?q=*&amp;authFullName_s=L. Piya Leki" TargetMode="External"/><Relationship Id="rId137" Type="http://schemas.openxmlformats.org/officeDocument/2006/relationships/hyperlink" Target="https://hal.inrae.fr/hal-02844060v1" TargetMode="External"/><Relationship Id="rId138" Type="http://schemas.openxmlformats.org/officeDocument/2006/relationships/hyperlink" Target="https://hal.inrae.fr/hal-04510573v1" TargetMode="External"/><Relationship Id="rId139" Type="http://schemas.openxmlformats.org/officeDocument/2006/relationships/hyperlink" Target="https://hal.science/search/index/?q=*&amp;authFullName_s=Raffaele D&#8217;annolfo" TargetMode="External"/><Relationship Id="rId140" Type="http://schemas.openxmlformats.org/officeDocument/2006/relationships/hyperlink" Target="https://hal.science/search/index/?q=*&amp;authFullName_s=Federica Morandi" TargetMode="External"/><Relationship Id="rId141" Type="http://schemas.openxmlformats.org/officeDocument/2006/relationships/hyperlink" Target="https://hal.inrae.fr/hal-05301982v1" TargetMode="External"/><Relationship Id="rId142" Type="http://schemas.openxmlformats.org/officeDocument/2006/relationships/hyperlink" Target="https://hal.inrae.fr/hal-05302027v1" TargetMode="External"/><Relationship Id="rId143" Type="http://schemas.openxmlformats.org/officeDocument/2006/relationships/hyperlink" Target="https://hal.inrae.fr/hal-02806260v1" TargetMode="External"/><Relationship Id="rId144" Type="http://schemas.openxmlformats.org/officeDocument/2006/relationships/hyperlink" Target="https://hal.science/search/index/?q=*&amp;authFullName_s=Hakan Adanacioglu" TargetMode="External"/><Relationship Id="rId145" Type="http://schemas.openxmlformats.org/officeDocument/2006/relationships/hyperlink" Target="https://hal.science/hal-01186932v1" TargetMode="External"/><Relationship Id="rId146" Type="http://schemas.openxmlformats.org/officeDocument/2006/relationships/hyperlink" Target="https://hal.science/search/index/?q=*&amp;authFullName_s=Jean-Pierre Butault" TargetMode="External"/><Relationship Id="rId147" Type="http://schemas.openxmlformats.org/officeDocument/2006/relationships/hyperlink" Target="https://hal.science/search/index/?q=*&amp;authFullName_s=Nathalie Delame" TargetMode="External"/><Relationship Id="rId148" Type="http://schemas.openxmlformats.org/officeDocument/2006/relationships/hyperlink" Target="https://hal.science/search/index/?q=*&amp;authFullName_s=Florence Jacquet" TargetMode="External"/><Relationship Id="rId149" Type="http://schemas.openxmlformats.org/officeDocument/2006/relationships/hyperlink" Target="https://hal.science/search/index/?q=*&amp;authFullName_s=Patrick Rio" TargetMode="External"/><Relationship Id="rId150" Type="http://schemas.openxmlformats.org/officeDocument/2006/relationships/hyperlink" Target="https://hal.science/search/index/?q=*&amp;authFullName_s=Guillaume Zardet" TargetMode="External"/><Relationship Id="rId151" Type="http://schemas.openxmlformats.org/officeDocument/2006/relationships/hyperlink" Target="https://hal.inrae.fr/hal-02824581v1" TargetMode="External"/><Relationship Id="rId152" Type="http://schemas.openxmlformats.org/officeDocument/2006/relationships/hyperlink" Target="https://hal.science/search/index/?q=*&amp;authFullName_s=El&#233;onore Cordier" TargetMode="External"/><Relationship Id="rId153" Type="http://schemas.openxmlformats.org/officeDocument/2006/relationships/hyperlink" Target="https://hal.science/search/index/?q=*&amp;authFullName_s=Raphael Soubeyran" TargetMode="External"/><Relationship Id="rId154" Type="http://schemas.openxmlformats.org/officeDocument/2006/relationships/hyperlink" Target="https://hal.science/search/index/?q=*&amp;authFullName_s=Eric Brajeul" TargetMode="External"/><Relationship Id="rId155" Type="http://schemas.openxmlformats.org/officeDocument/2006/relationships/hyperlink" Target="https://hal.inrae.fr/hal-02822125v1" TargetMode="External"/><Relationship Id="rId156" Type="http://schemas.openxmlformats.org/officeDocument/2006/relationships/hyperlink" Target="https://hal.science/search/index/?q=*&amp;authFullName_s=Selma Tozanli" TargetMode="External"/><Relationship Id="rId157" Type="http://schemas.openxmlformats.org/officeDocument/2006/relationships/hyperlink" Target="https://hal.science/search/index/?q=*&amp;authFullName_s=. Unit&#233; Mixte de Recherche Marches Organisations Institutions Et Strategies d'Acteurs" TargetMode="External"/><Relationship Id="rId158" Type="http://schemas.openxmlformats.org/officeDocument/2006/relationships/hyperlink" Target="https://hal.inrae.fr/hal-02788620v1" TargetMode="External"/><Relationship Id="rId159" Type="http://schemas.openxmlformats.org/officeDocument/2006/relationships/hyperlink" Target="https://hal.inrae.fr/hal-02789097v1" TargetMode="External"/><Relationship Id="rId160" Type="http://schemas.openxmlformats.org/officeDocument/2006/relationships/hyperlink" Target="https://hal.science/search/index/?q=*&amp;authFullName_s=Jean-Marie Codron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Zouhair Bouhsina</dc:title>
  <dc:description>CV</dc:description>
  <dc:subject/>
  <cp:keywords/>
  <cp:category/>
  <cp:lastModifiedBy/>
  <dcterms:created xsi:type="dcterms:W3CDTF">2026-03-17T18:05:50+01:00</dcterms:created>
  <dcterms:modified xsi:type="dcterms:W3CDTF">2026-03-17T18:05:50+01:00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